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D430C" w14:textId="7BF18741" w:rsidR="00F80B92" w:rsidRDefault="00CE3BE5" w:rsidP="00F80B92">
      <w:pPr>
        <w:pStyle w:val="NoSpacing"/>
        <w:spacing w:before="600" w:after="360"/>
        <w:jc w:val="center"/>
        <w:rPr>
          <w:rFonts w:ascii="Times New Roman" w:hAnsi="Times New Roman" w:cs="Times New Roman"/>
          <w:b/>
          <w:sz w:val="28"/>
          <w:szCs w:val="24"/>
        </w:rPr>
      </w:pPr>
      <w:r>
        <w:rPr>
          <w:rFonts w:ascii="Times New Roman" w:hAnsi="Times New Roman" w:cs="Times New Roman"/>
          <w:b/>
          <w:sz w:val="28"/>
          <w:szCs w:val="24"/>
        </w:rPr>
        <w:t>TITLE (</w:t>
      </w:r>
      <w:r w:rsidR="00F80B92" w:rsidRPr="00313188">
        <w:rPr>
          <w:rFonts w:ascii="Times New Roman" w:hAnsi="Times New Roman" w:cs="Times New Roman"/>
          <w:b/>
          <w:sz w:val="28"/>
          <w:szCs w:val="24"/>
        </w:rPr>
        <w:t>TNR, font: 14pt bold, spacing 1)</w:t>
      </w:r>
    </w:p>
    <w:p w14:paraId="6D12079C" w14:textId="77777777" w:rsidR="00F80B92" w:rsidRPr="001F3AF8" w:rsidRDefault="00F80B92" w:rsidP="00F80B92">
      <w:pPr>
        <w:rPr>
          <w:b/>
          <w:bCs/>
          <w:sz w:val="24"/>
        </w:rPr>
      </w:pPr>
      <w:r w:rsidRPr="00313188">
        <w:rPr>
          <w:b/>
          <w:bCs/>
          <w:sz w:val="24"/>
        </w:rPr>
        <w:t>Author's Full Name</w:t>
      </w:r>
      <w:r w:rsidRPr="00313188">
        <w:rPr>
          <w:b/>
          <w:bCs/>
          <w:sz w:val="24"/>
          <w:vertAlign w:val="superscript"/>
        </w:rPr>
        <w:t>1</w:t>
      </w:r>
      <w:r w:rsidRPr="00313188">
        <w:rPr>
          <w:b/>
          <w:bCs/>
          <w:sz w:val="24"/>
        </w:rPr>
        <w:t xml:space="preserve">*, Author's Full Name </w:t>
      </w:r>
      <w:r w:rsidRPr="00313188">
        <w:rPr>
          <w:b/>
          <w:bCs/>
          <w:sz w:val="24"/>
          <w:vertAlign w:val="superscript"/>
        </w:rPr>
        <w:t>2</w:t>
      </w:r>
      <w:r w:rsidRPr="00313188">
        <w:rPr>
          <w:b/>
          <w:bCs/>
          <w:sz w:val="24"/>
        </w:rPr>
        <w:t xml:space="preserve">, Author's Full Name </w:t>
      </w:r>
      <w:r w:rsidRPr="00313188">
        <w:rPr>
          <w:b/>
          <w:bCs/>
          <w:sz w:val="24"/>
          <w:vertAlign w:val="superscript"/>
        </w:rPr>
        <w:t>3</w:t>
      </w:r>
      <w:r w:rsidRPr="00313188">
        <w:rPr>
          <w:b/>
          <w:bCs/>
          <w:sz w:val="24"/>
        </w:rPr>
        <w:t xml:space="preserve">, </w:t>
      </w:r>
      <w:proofErr w:type="spellStart"/>
      <w:r w:rsidRPr="00313188">
        <w:rPr>
          <w:b/>
          <w:bCs/>
          <w:sz w:val="24"/>
        </w:rPr>
        <w:t>etc</w:t>
      </w:r>
      <w:proofErr w:type="spellEnd"/>
    </w:p>
    <w:p w14:paraId="67BAED39" w14:textId="77777777" w:rsidR="00F80B92" w:rsidRPr="00946698" w:rsidRDefault="00F80B92" w:rsidP="00F80B92">
      <w:pPr>
        <w:pStyle w:val="NoSpacing"/>
        <w:jc w:val="center"/>
        <w:rPr>
          <w:rFonts w:ascii="Times New Roman" w:hAnsi="Times New Roman" w:cs="Times New Roman"/>
          <w:szCs w:val="24"/>
        </w:rPr>
      </w:pPr>
      <w:r>
        <w:rPr>
          <w:rFonts w:ascii="Times New Roman" w:hAnsi="Times New Roman" w:cs="Times New Roman"/>
          <w:szCs w:val="24"/>
        </w:rPr>
        <w:t>Institution Address (TNR, font: 11pt)</w:t>
      </w:r>
    </w:p>
    <w:p w14:paraId="092B7FCC" w14:textId="77777777" w:rsidR="00F80B92" w:rsidRPr="00946698" w:rsidRDefault="00F80B92" w:rsidP="00F80B92">
      <w:pPr>
        <w:pStyle w:val="NoSpacing"/>
        <w:spacing w:after="480"/>
        <w:jc w:val="center"/>
        <w:rPr>
          <w:rFonts w:ascii="Times New Roman" w:hAnsi="Times New Roman" w:cs="Times New Roman"/>
          <w:i/>
          <w:szCs w:val="24"/>
        </w:rPr>
      </w:pPr>
      <w:r>
        <w:rPr>
          <w:rFonts w:ascii="Times New Roman" w:hAnsi="Times New Roman" w:cs="Times New Roman"/>
          <w:i/>
          <w:szCs w:val="24"/>
        </w:rPr>
        <w:t>E</w:t>
      </w:r>
      <w:r w:rsidRPr="00946698">
        <w:rPr>
          <w:rFonts w:ascii="Times New Roman" w:hAnsi="Times New Roman" w:cs="Times New Roman"/>
          <w:i/>
          <w:szCs w:val="24"/>
        </w:rPr>
        <w:t>-mail</w:t>
      </w:r>
      <w:r>
        <w:rPr>
          <w:rFonts w:ascii="Times New Roman" w:hAnsi="Times New Roman" w:cs="Times New Roman"/>
          <w:i/>
          <w:szCs w:val="24"/>
        </w:rPr>
        <w:t xml:space="preserve"> </w:t>
      </w:r>
      <w:r>
        <w:rPr>
          <w:rFonts w:ascii="Times New Roman" w:hAnsi="Times New Roman" w:cs="Times New Roman"/>
          <w:szCs w:val="24"/>
        </w:rPr>
        <w:t xml:space="preserve">(11pt, </w:t>
      </w:r>
      <w:r>
        <w:rPr>
          <w:rFonts w:ascii="Times New Roman" w:hAnsi="Times New Roman" w:cs="Times New Roman"/>
          <w:i/>
          <w:szCs w:val="24"/>
        </w:rPr>
        <w:t>italic</w:t>
      </w:r>
      <w:r>
        <w:rPr>
          <w:rFonts w:ascii="Times New Roman" w:hAnsi="Times New Roman" w:cs="Times New Roman"/>
          <w:szCs w:val="24"/>
        </w:rPr>
        <w:t xml:space="preserve">) (TNR, font: 11pt)  </w:t>
      </w:r>
    </w:p>
    <w:p w14:paraId="64D271A6" w14:textId="77777777" w:rsidR="00F80B92" w:rsidRPr="008F0C26" w:rsidRDefault="00F80B92" w:rsidP="00F80B92">
      <w:pPr>
        <w:pStyle w:val="NoSpacing"/>
        <w:spacing w:line="360" w:lineRule="auto"/>
        <w:jc w:val="center"/>
        <w:rPr>
          <w:rFonts w:ascii="Times New Roman" w:hAnsi="Times New Roman" w:cs="Times New Roman"/>
          <w:b/>
          <w:i/>
          <w:szCs w:val="24"/>
        </w:rPr>
      </w:pPr>
      <w:r w:rsidRPr="00FF662D">
        <w:rPr>
          <w:rFonts w:ascii="Times New Roman" w:hAnsi="Times New Roman" w:cs="Times New Roman"/>
          <w:b/>
          <w:i/>
          <w:szCs w:val="24"/>
        </w:rPr>
        <w:t>ABSTRACT</w:t>
      </w:r>
      <w:r>
        <w:rPr>
          <w:rFonts w:ascii="Times New Roman" w:hAnsi="Times New Roman" w:cs="Times New Roman"/>
          <w:b/>
          <w:i/>
          <w:szCs w:val="24"/>
        </w:rPr>
        <w:t xml:space="preserve"> (12pt, bold, italic)  </w:t>
      </w:r>
    </w:p>
    <w:p w14:paraId="785EE483" w14:textId="77777777" w:rsidR="00F80B92" w:rsidRPr="00F472E4" w:rsidRDefault="00F80B92" w:rsidP="00F80B92">
      <w:pPr>
        <w:pStyle w:val="NoSpacing"/>
        <w:spacing w:after="120"/>
        <w:jc w:val="both"/>
        <w:rPr>
          <w:rFonts w:ascii="Times New Roman" w:hAnsi="Times New Roman" w:cs="Times New Roman"/>
          <w:i/>
        </w:rPr>
      </w:pPr>
      <w:r>
        <w:rPr>
          <w:rFonts w:ascii="Times New Roman" w:hAnsi="Times New Roman" w:cs="Times New Roman"/>
          <w:b/>
          <w:i/>
        </w:rPr>
        <w:t xml:space="preserve">Purpose: </w:t>
      </w:r>
      <w:r>
        <w:rPr>
          <w:rFonts w:ascii="Times New Roman" w:hAnsi="Times New Roman" w:cs="Times New Roman"/>
          <w:i/>
        </w:rPr>
        <w:t>T</w:t>
      </w:r>
      <w:r w:rsidRPr="00E97E81">
        <w:rPr>
          <w:rFonts w:ascii="Times New Roman" w:hAnsi="Times New Roman" w:cs="Times New Roman"/>
          <w:i/>
        </w:rPr>
        <w:t xml:space="preserve">his </w:t>
      </w:r>
      <w:r>
        <w:rPr>
          <w:rFonts w:ascii="Times New Roman" w:hAnsi="Times New Roman" w:cs="Times New Roman"/>
          <w:i/>
        </w:rPr>
        <w:t xml:space="preserve">research aims to determine… (information why this research need to be done), </w:t>
      </w:r>
      <w:r>
        <w:rPr>
          <w:rFonts w:ascii="Times New Roman" w:hAnsi="Times New Roman" w:cs="Times New Roman"/>
          <w:b/>
          <w:i/>
        </w:rPr>
        <w:t xml:space="preserve">Methods: </w:t>
      </w:r>
      <w:r>
        <w:rPr>
          <w:rFonts w:ascii="Times New Roman" w:hAnsi="Times New Roman" w:cs="Times New Roman"/>
          <w:i/>
        </w:rPr>
        <w:t xml:space="preserve">type of research and how data collected, </w:t>
      </w:r>
      <w:r>
        <w:rPr>
          <w:rFonts w:ascii="Times New Roman" w:hAnsi="Times New Roman" w:cs="Times New Roman"/>
          <w:b/>
          <w:i/>
        </w:rPr>
        <w:t xml:space="preserve">Analysis data: </w:t>
      </w:r>
      <w:r>
        <w:rPr>
          <w:rFonts w:ascii="Times New Roman" w:hAnsi="Times New Roman" w:cs="Times New Roman"/>
          <w:i/>
        </w:rPr>
        <w:t xml:space="preserve">type of analysis, such as </w:t>
      </w:r>
      <w:proofErr w:type="spellStart"/>
      <w:r>
        <w:rPr>
          <w:rFonts w:ascii="Times New Roman" w:hAnsi="Times New Roman" w:cs="Times New Roman"/>
          <w:i/>
        </w:rPr>
        <w:t>anova</w:t>
      </w:r>
      <w:proofErr w:type="spellEnd"/>
      <w:r>
        <w:rPr>
          <w:rFonts w:ascii="Times New Roman" w:hAnsi="Times New Roman" w:cs="Times New Roman"/>
          <w:i/>
        </w:rPr>
        <w:t xml:space="preserve">, correlation etc., </w:t>
      </w:r>
      <w:r>
        <w:rPr>
          <w:rFonts w:ascii="Times New Roman" w:hAnsi="Times New Roman" w:cs="Times New Roman"/>
          <w:b/>
          <w:i/>
        </w:rPr>
        <w:t xml:space="preserve">Result and discussions: </w:t>
      </w:r>
      <w:r>
        <w:rPr>
          <w:rFonts w:ascii="Times New Roman" w:hAnsi="Times New Roman" w:cs="Times New Roman"/>
          <w:i/>
        </w:rPr>
        <w:t xml:space="preserve">the result report and the information about the findings, </w:t>
      </w:r>
      <w:r>
        <w:rPr>
          <w:rFonts w:ascii="Times New Roman" w:hAnsi="Times New Roman" w:cs="Times New Roman"/>
          <w:b/>
          <w:i/>
        </w:rPr>
        <w:t xml:space="preserve">Conclusion: </w:t>
      </w:r>
      <w:r>
        <w:rPr>
          <w:rFonts w:ascii="Times New Roman" w:hAnsi="Times New Roman" w:cs="Times New Roman"/>
          <w:i/>
        </w:rPr>
        <w:t xml:space="preserve">if there any further information that need to be done for better result. </w:t>
      </w:r>
      <w:r w:rsidRPr="00F472E4">
        <w:rPr>
          <w:rFonts w:ascii="Times New Roman" w:hAnsi="Times New Roman" w:cs="Times New Roman"/>
          <w:i/>
        </w:rPr>
        <w:t>(</w:t>
      </w:r>
      <w:proofErr w:type="spellStart"/>
      <w:r w:rsidRPr="00F472E4">
        <w:rPr>
          <w:rFonts w:ascii="Times New Roman" w:hAnsi="Times New Roman" w:cs="Times New Roman"/>
          <w:i/>
        </w:rPr>
        <w:t>Absr</w:t>
      </w:r>
      <w:r>
        <w:rPr>
          <w:rFonts w:ascii="Times New Roman" w:hAnsi="Times New Roman" w:cs="Times New Roman"/>
          <w:i/>
        </w:rPr>
        <w:t>act</w:t>
      </w:r>
      <w:proofErr w:type="spellEnd"/>
      <w:r>
        <w:rPr>
          <w:rFonts w:ascii="Times New Roman" w:hAnsi="Times New Roman" w:cs="Times New Roman"/>
          <w:i/>
        </w:rPr>
        <w:t xml:space="preserve"> in English, a</w:t>
      </w:r>
      <w:r w:rsidRPr="00F472E4">
        <w:rPr>
          <w:rFonts w:ascii="Times New Roman" w:hAnsi="Times New Roman" w:cs="Times New Roman"/>
          <w:i/>
        </w:rPr>
        <w:t>ll in 1 paragraph, max. 250 words</w:t>
      </w:r>
      <w:r>
        <w:rPr>
          <w:rFonts w:ascii="Times New Roman" w:hAnsi="Times New Roman" w:cs="Times New Roman"/>
          <w:i/>
        </w:rPr>
        <w:t xml:space="preserve">, 11pt, italic) </w:t>
      </w:r>
    </w:p>
    <w:p w14:paraId="3E76951E" w14:textId="6B71756A" w:rsidR="00B017D1" w:rsidRPr="00946698" w:rsidRDefault="00F80B92" w:rsidP="00F80B92">
      <w:pPr>
        <w:pStyle w:val="NoSpacing"/>
        <w:spacing w:before="120" w:after="360"/>
        <w:jc w:val="both"/>
        <w:rPr>
          <w:rFonts w:ascii="Times New Roman" w:hAnsi="Times New Roman" w:cs="Times New Roman"/>
          <w:i/>
        </w:rPr>
      </w:pPr>
      <w:r w:rsidRPr="001A666D">
        <w:rPr>
          <w:rFonts w:ascii="Times New Roman" w:hAnsi="Times New Roman" w:cs="Times New Roman"/>
          <w:b/>
          <w:i/>
        </w:rPr>
        <w:t>Keywords</w:t>
      </w:r>
      <w:r>
        <w:rPr>
          <w:rFonts w:ascii="Times New Roman" w:hAnsi="Times New Roman" w:cs="Times New Roman"/>
          <w:b/>
          <w:i/>
        </w:rPr>
        <w:t xml:space="preserve"> (bold, italic)</w:t>
      </w:r>
      <w:r>
        <w:rPr>
          <w:rFonts w:ascii="Times New Roman" w:hAnsi="Times New Roman" w:cs="Times New Roman"/>
          <w:i/>
        </w:rPr>
        <w:t>: (11pt, italic)</w:t>
      </w:r>
      <w:r w:rsidRPr="00595E9E">
        <w:rPr>
          <w:rFonts w:ascii="Times New Roman" w:hAnsi="Times New Roman" w:cs="Times New Roman"/>
          <w:i/>
        </w:rPr>
        <w:t xml:space="preserve"> </w:t>
      </w:r>
      <w:r w:rsidR="00B017D1" w:rsidRPr="00595E9E">
        <w:rPr>
          <w:rFonts w:ascii="Times New Roman" w:hAnsi="Times New Roman" w:cs="Times New Roman"/>
          <w:i/>
        </w:rPr>
        <w:t xml:space="preserve"> </w:t>
      </w:r>
      <w:r w:rsidR="00B017D1">
        <w:rPr>
          <w:rFonts w:ascii="Times New Roman" w:hAnsi="Times New Roman" w:cs="Times New Roman"/>
          <w:i/>
        </w:rPr>
        <w:t xml:space="preserve"> </w:t>
      </w:r>
    </w:p>
    <w:p w14:paraId="26D15EDD" w14:textId="610AC021" w:rsidR="00A761AD" w:rsidRPr="00B017D1" w:rsidRDefault="00A761AD" w:rsidP="00B017D1">
      <w:pPr>
        <w:pStyle w:val="Title"/>
        <w:spacing w:line="276" w:lineRule="auto"/>
        <w:rPr>
          <w:sz w:val="24"/>
          <w:szCs w:val="24"/>
        </w:rPr>
      </w:pPr>
      <w:r w:rsidRPr="00B017D1">
        <w:rPr>
          <w:sz w:val="24"/>
          <w:szCs w:val="24"/>
        </w:rPr>
        <w:t xml:space="preserve">1. </w:t>
      </w:r>
      <w:r w:rsidR="00F80B92">
        <w:rPr>
          <w:sz w:val="24"/>
          <w:szCs w:val="24"/>
        </w:rPr>
        <w:t>INTRODUCTION</w:t>
      </w:r>
      <w:r w:rsidR="005057E2" w:rsidRPr="00B017D1">
        <w:rPr>
          <w:sz w:val="24"/>
          <w:szCs w:val="24"/>
        </w:rPr>
        <w:t xml:space="preserve"> (TNR, 1</w:t>
      </w:r>
      <w:r w:rsidR="00B017D1" w:rsidRPr="00B017D1">
        <w:rPr>
          <w:sz w:val="24"/>
          <w:szCs w:val="24"/>
        </w:rPr>
        <w:t>2</w:t>
      </w:r>
      <w:r w:rsidR="005057E2" w:rsidRPr="00B017D1">
        <w:rPr>
          <w:sz w:val="24"/>
          <w:szCs w:val="24"/>
        </w:rPr>
        <w:t xml:space="preserve"> Bold)</w:t>
      </w:r>
    </w:p>
    <w:p w14:paraId="41A45417" w14:textId="77777777" w:rsidR="007E46AB" w:rsidRPr="007E46AB" w:rsidRDefault="007E46AB" w:rsidP="007E46AB">
      <w:pPr>
        <w:autoSpaceDE w:val="0"/>
        <w:autoSpaceDN w:val="0"/>
        <w:adjustRightInd w:val="0"/>
        <w:spacing w:line="276" w:lineRule="auto"/>
        <w:jc w:val="both"/>
        <w:rPr>
          <w:color w:val="000000"/>
          <w:sz w:val="24"/>
          <w:szCs w:val="24"/>
        </w:rPr>
      </w:pPr>
      <w:r w:rsidRPr="007E46AB">
        <w:rPr>
          <w:color w:val="000000"/>
          <w:sz w:val="24"/>
          <w:szCs w:val="24"/>
        </w:rPr>
        <w:t>The introduction includes background on issues or problems, urgency and rationalization of service activities. The activity objectives and problem-solving plans are presented in this section. A review of the relevant literature and an analysis of the specific situation for the service is included in this section. (TNR, 12pt font, spacing 1.15).</w:t>
      </w:r>
    </w:p>
    <w:p w14:paraId="583ADAD5" w14:textId="77777777" w:rsidR="007E46AB" w:rsidRPr="007E46AB" w:rsidRDefault="007E46AB" w:rsidP="007E46AB">
      <w:pPr>
        <w:autoSpaceDE w:val="0"/>
        <w:autoSpaceDN w:val="0"/>
        <w:adjustRightInd w:val="0"/>
        <w:spacing w:line="276" w:lineRule="auto"/>
        <w:jc w:val="both"/>
        <w:rPr>
          <w:color w:val="000000"/>
          <w:sz w:val="24"/>
          <w:szCs w:val="24"/>
        </w:rPr>
      </w:pPr>
    </w:p>
    <w:p w14:paraId="0213AA9C" w14:textId="72CEF97B" w:rsidR="007E46AB" w:rsidRPr="007E46AB" w:rsidRDefault="007E46AB" w:rsidP="007E46AB">
      <w:pPr>
        <w:pStyle w:val="Title"/>
        <w:spacing w:line="276" w:lineRule="auto"/>
        <w:rPr>
          <w:sz w:val="24"/>
          <w:szCs w:val="24"/>
        </w:rPr>
      </w:pPr>
      <w:r w:rsidRPr="007E46AB">
        <w:rPr>
          <w:sz w:val="24"/>
          <w:szCs w:val="24"/>
        </w:rPr>
        <w:t>2. METHOD</w:t>
      </w:r>
    </w:p>
    <w:p w14:paraId="4784D95F" w14:textId="77777777" w:rsidR="007E46AB" w:rsidRPr="007E46AB" w:rsidRDefault="007E46AB" w:rsidP="007E46AB">
      <w:pPr>
        <w:autoSpaceDE w:val="0"/>
        <w:autoSpaceDN w:val="0"/>
        <w:adjustRightInd w:val="0"/>
        <w:spacing w:line="276" w:lineRule="auto"/>
        <w:jc w:val="both"/>
        <w:rPr>
          <w:color w:val="000000"/>
          <w:sz w:val="24"/>
          <w:szCs w:val="24"/>
        </w:rPr>
      </w:pPr>
      <w:r w:rsidRPr="007E46AB">
        <w:rPr>
          <w:color w:val="000000"/>
          <w:sz w:val="24"/>
          <w:szCs w:val="24"/>
        </w:rPr>
        <w:t>Materials and methods of community service must be explained in detail in this section so that it is possible for the author to repeat this service. The materials or materials used are not specified separately, but must be integrated with community service procedures. If the service uses proprietary products (such as patents) for comparison, the product in question must be written in a standard name or written trademark in brackets if it is deemed to help clarify the reader's understanding, but the condition is that it must obtain written permission from the owner of the product before publication. The model, type, brand, and manufacturer of the equipment used in the service must be explained. The method of community service must be clear so that it is possible for other writers to repeat it. Systematics The writing is ordered as follows: materials, methods and procedures for implementing community service that are applied. This system is not rigid, it can be adapted to the characteristics of the scientific field. For example, for agribusiness services where there is no laboratory analysis, there is no need for laboratory analysis. On the other hand, other subsections can be added as needed. (TNR, 12pt font, spacing 1.15).</w:t>
      </w:r>
    </w:p>
    <w:p w14:paraId="4E93DBEB" w14:textId="77777777" w:rsidR="007E46AB" w:rsidRPr="007E46AB" w:rsidRDefault="007E46AB" w:rsidP="007E46AB">
      <w:pPr>
        <w:autoSpaceDE w:val="0"/>
        <w:autoSpaceDN w:val="0"/>
        <w:adjustRightInd w:val="0"/>
        <w:spacing w:line="276" w:lineRule="auto"/>
        <w:jc w:val="both"/>
        <w:rPr>
          <w:color w:val="000000"/>
          <w:sz w:val="24"/>
          <w:szCs w:val="24"/>
        </w:rPr>
      </w:pPr>
    </w:p>
    <w:p w14:paraId="19689F04" w14:textId="77777777" w:rsidR="007E46AB" w:rsidRPr="007E46AB" w:rsidRDefault="007E46AB" w:rsidP="007E46AB">
      <w:pPr>
        <w:pStyle w:val="Title"/>
        <w:spacing w:line="276" w:lineRule="auto"/>
        <w:rPr>
          <w:sz w:val="24"/>
          <w:szCs w:val="24"/>
        </w:rPr>
      </w:pPr>
      <w:r w:rsidRPr="007E46AB">
        <w:rPr>
          <w:sz w:val="24"/>
          <w:szCs w:val="24"/>
        </w:rPr>
        <w:t>3. RESULTS AND DISCUSSION</w:t>
      </w:r>
    </w:p>
    <w:p w14:paraId="573CD227" w14:textId="39259706" w:rsidR="00434395" w:rsidRPr="00B017D1" w:rsidRDefault="007E46AB" w:rsidP="007E46AB">
      <w:pPr>
        <w:autoSpaceDE w:val="0"/>
        <w:autoSpaceDN w:val="0"/>
        <w:adjustRightInd w:val="0"/>
        <w:spacing w:line="276" w:lineRule="auto"/>
        <w:jc w:val="both"/>
        <w:rPr>
          <w:sz w:val="24"/>
          <w:szCs w:val="24"/>
        </w:rPr>
      </w:pPr>
      <w:r w:rsidRPr="007E46AB">
        <w:rPr>
          <w:color w:val="000000"/>
          <w:sz w:val="24"/>
          <w:szCs w:val="24"/>
        </w:rPr>
        <w:t>This section presents the results with a clear description. Results can be supplemented with tables, graphs (pictures), and/or charts. The discussion section describes the results of processing data or information, interpreting the findings logically, linking them to relevant reference sources, and the implications of the findings (TNR, 12pt font, spacing 1.15).</w:t>
      </w:r>
    </w:p>
    <w:p w14:paraId="535710B9" w14:textId="14594DC4" w:rsidR="00A761AD" w:rsidRPr="00B017D1" w:rsidRDefault="00A761AD" w:rsidP="00B017D1">
      <w:pPr>
        <w:pStyle w:val="Title"/>
        <w:spacing w:line="276" w:lineRule="auto"/>
        <w:rPr>
          <w:sz w:val="24"/>
          <w:szCs w:val="24"/>
        </w:rPr>
      </w:pPr>
      <w:r w:rsidRPr="00B017D1">
        <w:rPr>
          <w:sz w:val="24"/>
          <w:szCs w:val="24"/>
        </w:rPr>
        <w:t xml:space="preserve">3.1 </w:t>
      </w:r>
      <w:r w:rsidR="007E46AB" w:rsidRPr="007E46AB">
        <w:rPr>
          <w:sz w:val="24"/>
          <w:szCs w:val="24"/>
        </w:rPr>
        <w:t xml:space="preserve">Subsection </w:t>
      </w:r>
      <w:r w:rsidRPr="00B017D1">
        <w:rPr>
          <w:sz w:val="24"/>
          <w:szCs w:val="24"/>
        </w:rPr>
        <w:t>1</w:t>
      </w:r>
    </w:p>
    <w:p w14:paraId="4E29769A" w14:textId="77777777" w:rsidR="009C3591" w:rsidRPr="00B017D1" w:rsidRDefault="00012873" w:rsidP="00B017D1">
      <w:pPr>
        <w:pStyle w:val="IsiArtikel"/>
        <w:spacing w:line="276" w:lineRule="auto"/>
        <w:rPr>
          <w:sz w:val="24"/>
          <w:szCs w:val="24"/>
          <w:lang w:val="id-ID"/>
        </w:rPr>
      </w:pPr>
      <w:r w:rsidRPr="00B017D1">
        <w:rPr>
          <w:sz w:val="24"/>
          <w:szCs w:val="24"/>
          <w:lang w:val="id-ID"/>
        </w:rPr>
        <w:lastRenderedPageBreak/>
        <w:t>aaaaaaaaaaaaaaaaaaaaaaaaaaaaaaaaaaaaaaaaa</w:t>
      </w:r>
    </w:p>
    <w:p w14:paraId="27B7D347" w14:textId="10F9049E" w:rsidR="00A761AD" w:rsidRPr="00B017D1" w:rsidRDefault="00A761AD" w:rsidP="00B017D1">
      <w:pPr>
        <w:pStyle w:val="Title"/>
        <w:spacing w:line="276" w:lineRule="auto"/>
        <w:rPr>
          <w:sz w:val="24"/>
          <w:szCs w:val="24"/>
        </w:rPr>
      </w:pPr>
      <w:r w:rsidRPr="00B017D1">
        <w:rPr>
          <w:sz w:val="24"/>
          <w:szCs w:val="24"/>
        </w:rPr>
        <w:t xml:space="preserve">3.2 </w:t>
      </w:r>
      <w:r w:rsidR="007E46AB" w:rsidRPr="007E46AB">
        <w:rPr>
          <w:sz w:val="24"/>
          <w:szCs w:val="24"/>
        </w:rPr>
        <w:t xml:space="preserve">Subsection </w:t>
      </w:r>
      <w:r w:rsidRPr="00B017D1">
        <w:rPr>
          <w:sz w:val="24"/>
          <w:szCs w:val="24"/>
        </w:rPr>
        <w:t>2</w:t>
      </w:r>
    </w:p>
    <w:p w14:paraId="523122C2" w14:textId="77777777" w:rsidR="009C3591" w:rsidRPr="00B017D1" w:rsidRDefault="00012873" w:rsidP="00B017D1">
      <w:pPr>
        <w:pStyle w:val="IsiArtikel"/>
        <w:spacing w:line="276" w:lineRule="auto"/>
        <w:rPr>
          <w:sz w:val="24"/>
          <w:szCs w:val="24"/>
          <w:lang w:val="id-ID"/>
        </w:rPr>
      </w:pPr>
      <w:r w:rsidRPr="00B017D1">
        <w:rPr>
          <w:sz w:val="24"/>
          <w:szCs w:val="24"/>
          <w:lang w:val="id-ID"/>
        </w:rPr>
        <w:t>bbbbbbbbbbbbbbbbbbbbbbbbbbbbbbbbbb</w:t>
      </w:r>
    </w:p>
    <w:p w14:paraId="420F4FC2" w14:textId="77777777" w:rsidR="009C3591" w:rsidRPr="00B017D1" w:rsidRDefault="009C3591" w:rsidP="00B017D1">
      <w:pPr>
        <w:pStyle w:val="Title"/>
        <w:spacing w:line="276" w:lineRule="auto"/>
        <w:rPr>
          <w:sz w:val="24"/>
          <w:szCs w:val="24"/>
        </w:rPr>
      </w:pPr>
    </w:p>
    <w:p w14:paraId="607392CD" w14:textId="677514BA" w:rsidR="00A761AD" w:rsidRPr="00B017D1" w:rsidRDefault="00A761AD" w:rsidP="00B017D1">
      <w:pPr>
        <w:pStyle w:val="Title"/>
        <w:spacing w:line="276" w:lineRule="auto"/>
        <w:rPr>
          <w:sz w:val="24"/>
          <w:szCs w:val="24"/>
        </w:rPr>
      </w:pPr>
      <w:r w:rsidRPr="00B017D1">
        <w:rPr>
          <w:sz w:val="24"/>
          <w:szCs w:val="24"/>
        </w:rPr>
        <w:t xml:space="preserve">4. </w:t>
      </w:r>
      <w:r w:rsidR="007E46AB">
        <w:rPr>
          <w:sz w:val="24"/>
          <w:szCs w:val="24"/>
        </w:rPr>
        <w:t>CONCLUSION</w:t>
      </w:r>
    </w:p>
    <w:p w14:paraId="4CD3ADB2" w14:textId="4E4474DC" w:rsidR="001344CF" w:rsidRPr="00B017D1" w:rsidRDefault="007E46AB" w:rsidP="00B017D1">
      <w:pPr>
        <w:pStyle w:val="IsiArtikel"/>
        <w:spacing w:line="276" w:lineRule="auto"/>
        <w:rPr>
          <w:sz w:val="24"/>
          <w:szCs w:val="24"/>
        </w:rPr>
      </w:pPr>
      <w:r w:rsidRPr="007E46AB">
        <w:rPr>
          <w:sz w:val="24"/>
          <w:szCs w:val="24"/>
        </w:rPr>
        <w:t>The conclusion explains what is expected in the Introduction section, as well as conclusions from the Results and Discussion section. Conclusions can also be added to the development plan for the implementation of future service</w:t>
      </w:r>
      <w:r w:rsidR="009C3591" w:rsidRPr="00B017D1">
        <w:rPr>
          <w:sz w:val="24"/>
          <w:szCs w:val="24"/>
        </w:rPr>
        <w:t>.</w:t>
      </w:r>
    </w:p>
    <w:p w14:paraId="4C9FE0E0" w14:textId="3CCF0DCA" w:rsidR="007E46AB" w:rsidRDefault="007E46AB" w:rsidP="007E46AB">
      <w:pPr>
        <w:pStyle w:val="Heading1"/>
        <w:spacing w:line="276" w:lineRule="auto"/>
        <w:jc w:val="left"/>
        <w:rPr>
          <w:sz w:val="24"/>
          <w:szCs w:val="24"/>
        </w:rPr>
      </w:pPr>
      <w:r>
        <w:rPr>
          <w:sz w:val="24"/>
          <w:szCs w:val="24"/>
        </w:rPr>
        <w:t>REFERENCE</w:t>
      </w:r>
    </w:p>
    <w:sdt>
      <w:sdtPr>
        <w:rPr>
          <w:b/>
          <w:bCs/>
          <w:sz w:val="24"/>
          <w:szCs w:val="24"/>
        </w:rPr>
        <w:id w:val="601379483"/>
        <w:docPartObj>
          <w:docPartGallery w:val="Bibliographies"/>
          <w:docPartUnique/>
        </w:docPartObj>
      </w:sdtPr>
      <w:sdtEndPr>
        <w:rPr>
          <w:b w:val="0"/>
          <w:bCs w:val="0"/>
        </w:rPr>
      </w:sdtEndPr>
      <w:sdtContent>
        <w:p w14:paraId="2AEB3B76" w14:textId="39948B23" w:rsidR="007E46AB" w:rsidRPr="007E46AB" w:rsidRDefault="007E46AB" w:rsidP="007E46AB"/>
        <w:sdt>
          <w:sdtPr>
            <w:rPr>
              <w:rFonts w:eastAsia="Calibri"/>
              <w:sz w:val="18"/>
              <w:szCs w:val="22"/>
              <w:lang w:bidi="ar-SA"/>
            </w:rPr>
            <w:id w:val="111145805"/>
            <w:bibliography/>
          </w:sdtPr>
          <w:sdtEndPr/>
          <w:sdtContent>
            <w:p w14:paraId="3B867848" w14:textId="77777777" w:rsidR="00C13157" w:rsidRPr="00B017D1" w:rsidRDefault="00C13157" w:rsidP="00B017D1">
              <w:pPr>
                <w:pStyle w:val="BodyText"/>
                <w:spacing w:line="276" w:lineRule="auto"/>
                <w:ind w:left="116"/>
                <w:jc w:val="both"/>
              </w:pPr>
              <w:r w:rsidRPr="00B017D1">
                <w:t>Gerson, R.F. (2004). Measuring Customer Satisfaction</w:t>
              </w:r>
              <w:r w:rsidRPr="00B017D1">
                <w:rPr>
                  <w:i/>
                  <w:iCs/>
                </w:rPr>
                <w:t>. </w:t>
              </w:r>
              <w:r w:rsidRPr="00B017D1">
                <w:t>Jakarta: PPM.</w:t>
              </w:r>
            </w:p>
            <w:p w14:paraId="30C1297E" w14:textId="77777777" w:rsidR="00C13157" w:rsidRPr="00B017D1" w:rsidRDefault="00C13157" w:rsidP="00B017D1">
              <w:pPr>
                <w:pStyle w:val="BodyText"/>
                <w:spacing w:line="276" w:lineRule="auto"/>
                <w:ind w:left="900" w:hanging="810"/>
                <w:jc w:val="both"/>
              </w:pPr>
              <w:r w:rsidRPr="00B017D1">
                <w:rPr>
                  <w:lang w:val="id-ID"/>
                </w:rPr>
                <w:t xml:space="preserve">Haefner, J. E., Deli-Gray, Z., &amp; Rosenbloom, A. (2011), “The importance of brand liking and brand trust in consumer decision making: Insights from Bulgarian and Hungarian consumers during the global economic crisis”, Managing Global Transitions: International Research Journal, Vol. 9 No.3, pp.249-273. </w:t>
              </w:r>
            </w:p>
            <w:p w14:paraId="7D618E40" w14:textId="77777777" w:rsidR="00C13157" w:rsidRPr="00B017D1" w:rsidRDefault="00C13157" w:rsidP="00B017D1">
              <w:pPr>
                <w:pStyle w:val="BodyText"/>
                <w:spacing w:line="276" w:lineRule="auto"/>
                <w:ind w:left="900" w:hanging="810"/>
                <w:jc w:val="both"/>
              </w:pPr>
              <w:r w:rsidRPr="00B017D1">
                <w:rPr>
                  <w:lang w:val="id-ID"/>
                </w:rPr>
                <w:t>Hafeez, S., &amp; Hasnu, S. (2010), “Customer satisfaction for cellular phone in Pakistan: A case study of Mobilink”, Business and Economics Research Journal, Vol.1 No.(3), pp. 35-44.</w:t>
              </w:r>
            </w:p>
            <w:p w14:paraId="229B3865" w14:textId="77777777" w:rsidR="00C13157" w:rsidRPr="00B017D1" w:rsidRDefault="00C13157" w:rsidP="00B017D1">
              <w:pPr>
                <w:pStyle w:val="BodyText"/>
                <w:spacing w:line="276" w:lineRule="auto"/>
                <w:ind w:left="900" w:hanging="810"/>
                <w:jc w:val="both"/>
              </w:pPr>
              <w:r w:rsidRPr="00B017D1">
                <w:rPr>
                  <w:lang w:val="id-ID"/>
                </w:rPr>
                <w:t>Hafeez, S. and Muhammad, B. (2012), “The Impact of Service Quality, Customer Satisfaction and Loyalty Programs on Customer’s Loyalty: Evidence from Banking Sector of Pakistan”, International Journal of Business and Social Science ,Vol.3 No.16, pp. 200-209.</w:t>
              </w:r>
            </w:p>
            <w:p w14:paraId="37CF3A02" w14:textId="77777777" w:rsidR="00C13157" w:rsidRPr="00B017D1" w:rsidRDefault="00C13157" w:rsidP="00B017D1">
              <w:pPr>
                <w:pStyle w:val="BodyText"/>
                <w:spacing w:line="276" w:lineRule="auto"/>
                <w:ind w:left="900" w:hanging="810"/>
                <w:jc w:val="both"/>
              </w:pPr>
              <w:proofErr w:type="spellStart"/>
              <w:r w:rsidRPr="00B017D1">
                <w:t>Heriyadi</w:t>
              </w:r>
              <w:proofErr w:type="spellEnd"/>
              <w:r w:rsidRPr="00B017D1">
                <w:t xml:space="preserve">, </w:t>
              </w:r>
              <w:proofErr w:type="spellStart"/>
              <w:r w:rsidRPr="00B017D1">
                <w:t>Listiana</w:t>
              </w:r>
              <w:proofErr w:type="spellEnd"/>
              <w:r w:rsidRPr="00B017D1">
                <w:t xml:space="preserve">, E. dan Lay, Y.N. (2018). An Analysis of the Influence of Service Quality, Personal Selling and Complaint Handling and Trust on Customer Retention (Survey of Bank </w:t>
              </w:r>
              <w:proofErr w:type="spellStart"/>
              <w:r w:rsidRPr="00B017D1">
                <w:t>Harda</w:t>
              </w:r>
              <w:proofErr w:type="spellEnd"/>
              <w:r w:rsidRPr="00B017D1">
                <w:t xml:space="preserve"> International Savings Customers, Pontianak Branch). Volume 7 Number 2. </w:t>
              </w:r>
            </w:p>
            <w:p w14:paraId="23F124DD" w14:textId="77777777" w:rsidR="00C13157" w:rsidRPr="00B017D1" w:rsidRDefault="00C13157" w:rsidP="00B017D1">
              <w:pPr>
                <w:pStyle w:val="BodyText"/>
                <w:spacing w:line="276" w:lineRule="auto"/>
                <w:ind w:left="900" w:hanging="810"/>
                <w:jc w:val="both"/>
              </w:pPr>
              <w:proofErr w:type="spellStart"/>
              <w:r w:rsidRPr="00B017D1">
                <w:t>Kotler.P</w:t>
              </w:r>
              <w:proofErr w:type="spellEnd"/>
              <w:r w:rsidRPr="00B017D1">
                <w:t xml:space="preserve">. (2008). Marketing Principles 2. Twelfth Edition. </w:t>
              </w:r>
              <w:proofErr w:type="gramStart"/>
              <w:r w:rsidRPr="00B017D1">
                <w:t>Jakarta :</w:t>
              </w:r>
              <w:proofErr w:type="gramEnd"/>
              <w:r w:rsidRPr="00B017D1">
                <w:t xml:space="preserve"> </w:t>
              </w:r>
              <w:proofErr w:type="spellStart"/>
              <w:r w:rsidRPr="00B017D1">
                <w:t>Erlangga</w:t>
              </w:r>
              <w:proofErr w:type="spellEnd"/>
              <w:r w:rsidRPr="00B017D1">
                <w:t xml:space="preserve">. </w:t>
              </w:r>
            </w:p>
            <w:p w14:paraId="751FE65B" w14:textId="77777777" w:rsidR="00E77B73" w:rsidRPr="00B017D1" w:rsidRDefault="001379F8" w:rsidP="00B017D1">
              <w:pPr>
                <w:pStyle w:val="Bibliography"/>
                <w:spacing w:line="276" w:lineRule="auto"/>
                <w:ind w:left="720" w:hanging="720"/>
                <w:jc w:val="left"/>
                <w:rPr>
                  <w:sz w:val="24"/>
                  <w:szCs w:val="24"/>
                </w:rPr>
              </w:pPr>
            </w:p>
          </w:sdtContent>
        </w:sdt>
      </w:sdtContent>
    </w:sdt>
    <w:p w14:paraId="06313942" w14:textId="4F8B4390" w:rsidR="00726D7A" w:rsidRPr="00B017D1" w:rsidRDefault="005636EA" w:rsidP="00B017D1">
      <w:pPr>
        <w:pStyle w:val="IsiArtikel"/>
        <w:spacing w:line="276" w:lineRule="auto"/>
        <w:rPr>
          <w:sz w:val="24"/>
          <w:szCs w:val="24"/>
          <w:lang w:val="id-ID"/>
        </w:rPr>
      </w:pPr>
      <w:r>
        <w:rPr>
          <w:sz w:val="24"/>
          <w:szCs w:val="24"/>
        </w:rPr>
        <w:t>T</w:t>
      </w:r>
      <w:r w:rsidRPr="005636EA">
        <w:rPr>
          <w:sz w:val="24"/>
          <w:szCs w:val="24"/>
          <w:lang w:val="id-ID"/>
        </w:rPr>
        <w:t>he main references used in the research are national / international journals and proceedings. All references should be up-to-date (up-to-date) with scientific developments and written using APA Style.</w:t>
      </w:r>
    </w:p>
    <w:p w14:paraId="296E51C6" w14:textId="77777777" w:rsidR="00DC2FDF" w:rsidRPr="00B017D1" w:rsidRDefault="00DC2FDF" w:rsidP="00B017D1">
      <w:pPr>
        <w:pStyle w:val="IsiArtikel"/>
        <w:spacing w:line="276" w:lineRule="auto"/>
        <w:rPr>
          <w:sz w:val="24"/>
          <w:szCs w:val="24"/>
          <w:lang w:val="id-ID"/>
        </w:rPr>
      </w:pPr>
    </w:p>
    <w:p w14:paraId="1FDEF655" w14:textId="77777777" w:rsidR="005636EA" w:rsidRPr="005636EA" w:rsidRDefault="005636EA" w:rsidP="005636EA">
      <w:pPr>
        <w:ind w:firstLine="0"/>
        <w:jc w:val="both"/>
        <w:rPr>
          <w:sz w:val="24"/>
          <w:szCs w:val="24"/>
        </w:rPr>
      </w:pPr>
      <w:proofErr w:type="gramStart"/>
      <w:r w:rsidRPr="005636EA">
        <w:rPr>
          <w:sz w:val="24"/>
          <w:szCs w:val="24"/>
        </w:rPr>
        <w:t>Notes :</w:t>
      </w:r>
      <w:proofErr w:type="gramEnd"/>
    </w:p>
    <w:p w14:paraId="479CEFFF" w14:textId="77777777" w:rsidR="005636EA" w:rsidRPr="005636EA" w:rsidRDefault="005636EA" w:rsidP="005636EA">
      <w:pPr>
        <w:ind w:left="142" w:hanging="142"/>
        <w:jc w:val="both"/>
        <w:rPr>
          <w:sz w:val="24"/>
          <w:szCs w:val="24"/>
        </w:rPr>
      </w:pPr>
      <w:r w:rsidRPr="005636EA">
        <w:rPr>
          <w:sz w:val="24"/>
          <w:szCs w:val="24"/>
        </w:rPr>
        <w:t>• Manuscripts/papers are written in a ready-made DOC format and are ready to print according to the provided template</w:t>
      </w:r>
    </w:p>
    <w:p w14:paraId="533F2099" w14:textId="6AAFF0A9" w:rsidR="004F372A" w:rsidRPr="00B017D1" w:rsidRDefault="005636EA" w:rsidP="005636EA">
      <w:pPr>
        <w:ind w:left="142" w:hanging="142"/>
        <w:jc w:val="both"/>
        <w:rPr>
          <w:sz w:val="24"/>
          <w:szCs w:val="24"/>
        </w:rPr>
      </w:pPr>
      <w:r w:rsidRPr="005636EA">
        <w:rPr>
          <w:sz w:val="24"/>
          <w:szCs w:val="24"/>
        </w:rPr>
        <w:t>• The length of the manuscript/paper is about 6–10 pages and typed 1 space</w:t>
      </w:r>
    </w:p>
    <w:sectPr w:rsidR="004F372A" w:rsidRPr="00B017D1" w:rsidSect="00A726CE">
      <w:headerReference w:type="even" r:id="rId8"/>
      <w:headerReference w:type="default" r:id="rId9"/>
      <w:footerReference w:type="even" r:id="rId10"/>
      <w:footerReference w:type="default" r:id="rId11"/>
      <w:pgSz w:w="11907" w:h="16839" w:code="9"/>
      <w:pgMar w:top="1418" w:right="1418" w:bottom="1418" w:left="1701" w:header="73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B4369" w14:textId="77777777" w:rsidR="001379F8" w:rsidRDefault="001379F8" w:rsidP="007329B4">
      <w:r>
        <w:separator/>
      </w:r>
    </w:p>
  </w:endnote>
  <w:endnote w:type="continuationSeparator" w:id="0">
    <w:p w14:paraId="22888619" w14:textId="77777777" w:rsidR="001379F8" w:rsidRDefault="001379F8" w:rsidP="0073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09"/>
      <w:gridCol w:w="7879"/>
    </w:tblGrid>
    <w:tr w:rsidR="001D656D" w14:paraId="19A7B602" w14:textId="77777777" w:rsidTr="00542926">
      <w:tc>
        <w:tcPr>
          <w:tcW w:w="500" w:type="pct"/>
          <w:tcBorders>
            <w:top w:val="single" w:sz="4" w:space="0" w:color="943634"/>
          </w:tcBorders>
          <w:shd w:val="clear" w:color="auto" w:fill="0F243E" w:themeFill="text2" w:themeFillShade="80"/>
        </w:tcPr>
        <w:p w14:paraId="3EAEFD04" w14:textId="77777777" w:rsidR="001D656D" w:rsidRDefault="00C56FDB">
          <w:pPr>
            <w:pStyle w:val="Footer"/>
            <w:jc w:val="right"/>
            <w:rPr>
              <w:b/>
              <w:color w:val="FFFFFF"/>
            </w:rPr>
          </w:pPr>
          <w:r>
            <w:fldChar w:fldCharType="begin"/>
          </w:r>
          <w:r>
            <w:instrText xml:space="preserve"> PAGE   \* MERGEFORMAT </w:instrText>
          </w:r>
          <w:r>
            <w:fldChar w:fldCharType="separate"/>
          </w:r>
          <w:r w:rsidR="00C13157" w:rsidRPr="00C13157">
            <w:rPr>
              <w:noProof/>
              <w:color w:val="FFFFFF"/>
            </w:rPr>
            <w:t>2</w:t>
          </w:r>
          <w:r>
            <w:rPr>
              <w:noProof/>
              <w:color w:val="FFFFFF"/>
            </w:rPr>
            <w:fldChar w:fldCharType="end"/>
          </w:r>
        </w:p>
      </w:tc>
      <w:tc>
        <w:tcPr>
          <w:tcW w:w="4500" w:type="pct"/>
          <w:tcBorders>
            <w:top w:val="single" w:sz="4" w:space="0" w:color="auto"/>
          </w:tcBorders>
        </w:tcPr>
        <w:p w14:paraId="5A2D5F23" w14:textId="18EFDF3C" w:rsidR="001D656D" w:rsidRDefault="00FF553A" w:rsidP="00DC2FDF">
          <w:pPr>
            <w:pStyle w:val="Footer"/>
            <w:ind w:firstLine="63"/>
            <w:jc w:val="left"/>
          </w:pPr>
          <w:r>
            <w:t>Community Service Journal</w:t>
          </w:r>
        </w:p>
      </w:tc>
    </w:tr>
  </w:tbl>
  <w:p w14:paraId="51FE1A9B" w14:textId="77777777" w:rsidR="0062310B" w:rsidRDefault="00623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7879"/>
      <w:gridCol w:w="909"/>
    </w:tblGrid>
    <w:tr w:rsidR="001D656D" w14:paraId="51498170" w14:textId="77777777" w:rsidTr="00542926">
      <w:tc>
        <w:tcPr>
          <w:tcW w:w="4500" w:type="pct"/>
          <w:tcBorders>
            <w:top w:val="single" w:sz="4" w:space="0" w:color="000000"/>
          </w:tcBorders>
        </w:tcPr>
        <w:p w14:paraId="323ECCF4" w14:textId="26347F93" w:rsidR="001D656D" w:rsidRPr="00DC2FDF" w:rsidRDefault="00FF553A" w:rsidP="00DC2FDF">
          <w:pPr>
            <w:pStyle w:val="Footer"/>
            <w:jc w:val="right"/>
            <w:rPr>
              <w:lang w:val="id-ID"/>
            </w:rPr>
          </w:pPr>
          <w:r>
            <w:t>Community Service Journal</w:t>
          </w:r>
        </w:p>
      </w:tc>
      <w:tc>
        <w:tcPr>
          <w:tcW w:w="500" w:type="pct"/>
          <w:tcBorders>
            <w:top w:val="single" w:sz="4" w:space="0" w:color="C0504D"/>
          </w:tcBorders>
          <w:shd w:val="clear" w:color="auto" w:fill="0F243E" w:themeFill="text2" w:themeFillShade="80"/>
        </w:tcPr>
        <w:p w14:paraId="2E4968E2" w14:textId="77777777" w:rsidR="001D656D" w:rsidRDefault="00C56FDB">
          <w:pPr>
            <w:pStyle w:val="Header"/>
            <w:rPr>
              <w:color w:val="FFFFFF"/>
            </w:rPr>
          </w:pPr>
          <w:r>
            <w:fldChar w:fldCharType="begin"/>
          </w:r>
          <w:r>
            <w:instrText xml:space="preserve"> PAGE   \* MERGEFORMAT </w:instrText>
          </w:r>
          <w:r>
            <w:fldChar w:fldCharType="separate"/>
          </w:r>
          <w:r w:rsidR="00C13157" w:rsidRPr="00C13157">
            <w:rPr>
              <w:noProof/>
              <w:color w:val="FFFFFF"/>
            </w:rPr>
            <w:t>1</w:t>
          </w:r>
          <w:r>
            <w:rPr>
              <w:noProof/>
              <w:color w:val="FFFFFF"/>
            </w:rPr>
            <w:fldChar w:fldCharType="end"/>
          </w:r>
        </w:p>
      </w:tc>
    </w:tr>
  </w:tbl>
  <w:p w14:paraId="0BF78FA4" w14:textId="77777777" w:rsidR="00B83E83" w:rsidRPr="006E2DE7" w:rsidRDefault="00B83E83" w:rsidP="0051077B">
    <w:pPr>
      <w:pStyle w:val="Footer"/>
      <w:ind w:firstLine="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F0BC4" w14:textId="77777777" w:rsidR="001379F8" w:rsidRDefault="001379F8" w:rsidP="007329B4">
      <w:r>
        <w:separator/>
      </w:r>
    </w:p>
  </w:footnote>
  <w:footnote w:type="continuationSeparator" w:id="0">
    <w:p w14:paraId="6AC740AA" w14:textId="77777777" w:rsidR="001379F8" w:rsidRDefault="001379F8" w:rsidP="0073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single" w:sz="4" w:space="0" w:color="auto"/>
      </w:tblBorders>
      <w:tblLook w:val="04A0" w:firstRow="1" w:lastRow="0" w:firstColumn="1" w:lastColumn="0" w:noHBand="0" w:noVBand="1"/>
    </w:tblPr>
    <w:tblGrid>
      <w:gridCol w:w="8680"/>
    </w:tblGrid>
    <w:tr w:rsidR="0062310B" w:rsidRPr="007329B4" w14:paraId="160BDE96" w14:textId="77777777" w:rsidTr="003517BF">
      <w:tc>
        <w:tcPr>
          <w:tcW w:w="9072" w:type="dxa"/>
          <w:shd w:val="clear" w:color="auto" w:fill="auto"/>
        </w:tcPr>
        <w:p w14:paraId="2A18D764" w14:textId="2C2D82F0" w:rsidR="0062310B" w:rsidRPr="007329B4" w:rsidRDefault="00FF553A" w:rsidP="00713127">
          <w:pPr>
            <w:tabs>
              <w:tab w:val="left" w:pos="1077"/>
            </w:tabs>
            <w:spacing w:line="276" w:lineRule="auto"/>
            <w:ind w:firstLine="0"/>
            <w:jc w:val="left"/>
            <w:rPr>
              <w:rFonts w:eastAsia="Times New Roman"/>
              <w:sz w:val="16"/>
              <w:szCs w:val="16"/>
            </w:rPr>
          </w:pPr>
          <w:r>
            <w:rPr>
              <w:rFonts w:eastAsia="Times New Roman"/>
              <w:b/>
              <w:bCs/>
              <w:iCs/>
              <w:noProof/>
              <w:kern w:val="28"/>
              <w:szCs w:val="32"/>
            </w:rPr>
            <w:t>Community Service Journal</w:t>
          </w:r>
        </w:p>
      </w:tc>
    </w:tr>
  </w:tbl>
  <w:p w14:paraId="6066F05D" w14:textId="77777777" w:rsidR="0062310B" w:rsidRPr="0025484F" w:rsidRDefault="0062310B" w:rsidP="0062310B">
    <w:pPr>
      <w:pStyle w:val="Header"/>
      <w:ind w:firstLine="0"/>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5D728" w14:textId="77777777" w:rsidR="00B83E83" w:rsidRPr="0025484F" w:rsidRDefault="00B83E83" w:rsidP="0062310B">
    <w:pPr>
      <w:pStyle w:val="Header"/>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43585"/>
    <w:multiLevelType w:val="hybridMultilevel"/>
    <w:tmpl w:val="2CFA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42019"/>
    <w:multiLevelType w:val="hybridMultilevel"/>
    <w:tmpl w:val="12B88870"/>
    <w:lvl w:ilvl="0" w:tplc="58BEE232">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 w15:restartNumberingAfterBreak="0">
    <w:nsid w:val="1E124D8A"/>
    <w:multiLevelType w:val="hybridMultilevel"/>
    <w:tmpl w:val="8F0EA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7B5BCC"/>
    <w:multiLevelType w:val="hybridMultilevel"/>
    <w:tmpl w:val="BB646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BE4B93"/>
    <w:multiLevelType w:val="hybridMultilevel"/>
    <w:tmpl w:val="065C5F58"/>
    <w:lvl w:ilvl="0" w:tplc="B790AA98">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47166651"/>
    <w:multiLevelType w:val="hybridMultilevel"/>
    <w:tmpl w:val="9028D9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340282"/>
    <w:multiLevelType w:val="hybridMultilevel"/>
    <w:tmpl w:val="227E8AFC"/>
    <w:lvl w:ilvl="0" w:tplc="6930DAC0">
      <w:start w:val="1"/>
      <w:numFmt w:val="decimal"/>
      <w:lvlText w:val="[%1]"/>
      <w:lvlJc w:val="left"/>
      <w:pPr>
        <w:ind w:left="720" w:hanging="360"/>
      </w:pPr>
      <w:rPr>
        <w:rFonts w:hint="default"/>
        <w:color w:val="000000" w:themeColor="text1"/>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8" w15:restartNumberingAfterBreak="0">
    <w:nsid w:val="5CED335E"/>
    <w:multiLevelType w:val="hybridMultilevel"/>
    <w:tmpl w:val="C1DA5AD2"/>
    <w:lvl w:ilvl="0" w:tplc="89A855EE">
      <w:start w:val="1"/>
      <w:numFmt w:val="decimal"/>
      <w:lvlText w:val="[%1] "/>
      <w:lvlJc w:val="left"/>
      <w:pPr>
        <w:tabs>
          <w:tab w:val="num" w:pos="644"/>
        </w:tabs>
        <w:ind w:left="644" w:hanging="360"/>
      </w:pPr>
      <w:rPr>
        <w:rFonts w:ascii="Times New Roman" w:hAnsi="Times New Roman" w:cs="Times New Roman"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1021B99"/>
    <w:multiLevelType w:val="hybridMultilevel"/>
    <w:tmpl w:val="49524C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461C2"/>
    <w:multiLevelType w:val="hybridMultilevel"/>
    <w:tmpl w:val="C994E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0119773">
    <w:abstractNumId w:val="2"/>
  </w:num>
  <w:num w:numId="2" w16cid:durableId="630131976">
    <w:abstractNumId w:val="1"/>
  </w:num>
  <w:num w:numId="3" w16cid:durableId="192152629">
    <w:abstractNumId w:val="4"/>
  </w:num>
  <w:num w:numId="4" w16cid:durableId="1782413395">
    <w:abstractNumId w:val="10"/>
  </w:num>
  <w:num w:numId="5" w16cid:durableId="1067916938">
    <w:abstractNumId w:val="7"/>
  </w:num>
  <w:num w:numId="6" w16cid:durableId="1982689635">
    <w:abstractNumId w:val="8"/>
  </w:num>
  <w:num w:numId="7" w16cid:durableId="1080370423">
    <w:abstractNumId w:val="9"/>
  </w:num>
  <w:num w:numId="8" w16cid:durableId="1858107627">
    <w:abstractNumId w:val="5"/>
  </w:num>
  <w:num w:numId="9" w16cid:durableId="238367899">
    <w:abstractNumId w:val="6"/>
  </w:num>
  <w:num w:numId="10" w16cid:durableId="510410318">
    <w:abstractNumId w:val="0"/>
  </w:num>
  <w:num w:numId="11" w16cid:durableId="1583486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B5F"/>
    <w:rsid w:val="00000156"/>
    <w:rsid w:val="00012873"/>
    <w:rsid w:val="00012F95"/>
    <w:rsid w:val="00014306"/>
    <w:rsid w:val="00014F62"/>
    <w:rsid w:val="00023D82"/>
    <w:rsid w:val="000241C7"/>
    <w:rsid w:val="000445D9"/>
    <w:rsid w:val="00045903"/>
    <w:rsid w:val="000531DE"/>
    <w:rsid w:val="000541C8"/>
    <w:rsid w:val="00060752"/>
    <w:rsid w:val="000609E0"/>
    <w:rsid w:val="00064BAC"/>
    <w:rsid w:val="0006529A"/>
    <w:rsid w:val="000709B6"/>
    <w:rsid w:val="000758CF"/>
    <w:rsid w:val="00075A30"/>
    <w:rsid w:val="000855F6"/>
    <w:rsid w:val="000A274D"/>
    <w:rsid w:val="000C4F48"/>
    <w:rsid w:val="000E5141"/>
    <w:rsid w:val="000F0322"/>
    <w:rsid w:val="000F437A"/>
    <w:rsid w:val="000F4912"/>
    <w:rsid w:val="001121EC"/>
    <w:rsid w:val="001137D4"/>
    <w:rsid w:val="00131E86"/>
    <w:rsid w:val="0013425F"/>
    <w:rsid w:val="001344CF"/>
    <w:rsid w:val="0013483A"/>
    <w:rsid w:val="001363D7"/>
    <w:rsid w:val="00136976"/>
    <w:rsid w:val="001379F8"/>
    <w:rsid w:val="00150633"/>
    <w:rsid w:val="00166EA1"/>
    <w:rsid w:val="001744EB"/>
    <w:rsid w:val="00183813"/>
    <w:rsid w:val="001938B1"/>
    <w:rsid w:val="00193B5F"/>
    <w:rsid w:val="001A517B"/>
    <w:rsid w:val="001A5C6D"/>
    <w:rsid w:val="001B1B39"/>
    <w:rsid w:val="001B7ECF"/>
    <w:rsid w:val="001C011B"/>
    <w:rsid w:val="001C1550"/>
    <w:rsid w:val="001D656D"/>
    <w:rsid w:val="001E7318"/>
    <w:rsid w:val="002007B9"/>
    <w:rsid w:val="00204EED"/>
    <w:rsid w:val="002056E7"/>
    <w:rsid w:val="00210300"/>
    <w:rsid w:val="0022098E"/>
    <w:rsid w:val="00222267"/>
    <w:rsid w:val="00241AE8"/>
    <w:rsid w:val="00246C1B"/>
    <w:rsid w:val="0025484F"/>
    <w:rsid w:val="00256884"/>
    <w:rsid w:val="00264202"/>
    <w:rsid w:val="002678F8"/>
    <w:rsid w:val="00272319"/>
    <w:rsid w:val="00282552"/>
    <w:rsid w:val="002A6BD0"/>
    <w:rsid w:val="002A7E9F"/>
    <w:rsid w:val="002C311D"/>
    <w:rsid w:val="002D3B98"/>
    <w:rsid w:val="002E5EEE"/>
    <w:rsid w:val="002F6A7A"/>
    <w:rsid w:val="00327337"/>
    <w:rsid w:val="00344EEC"/>
    <w:rsid w:val="00350425"/>
    <w:rsid w:val="003517BF"/>
    <w:rsid w:val="00352436"/>
    <w:rsid w:val="003578C5"/>
    <w:rsid w:val="003612C8"/>
    <w:rsid w:val="003732A6"/>
    <w:rsid w:val="00374E7A"/>
    <w:rsid w:val="00382F83"/>
    <w:rsid w:val="00390117"/>
    <w:rsid w:val="00394AA8"/>
    <w:rsid w:val="003958D3"/>
    <w:rsid w:val="00395CBC"/>
    <w:rsid w:val="003A1513"/>
    <w:rsid w:val="003A2BE4"/>
    <w:rsid w:val="003A6EF9"/>
    <w:rsid w:val="003C70DA"/>
    <w:rsid w:val="003C7560"/>
    <w:rsid w:val="003D2EC6"/>
    <w:rsid w:val="003F26B6"/>
    <w:rsid w:val="00412DCF"/>
    <w:rsid w:val="00431ED1"/>
    <w:rsid w:val="00434395"/>
    <w:rsid w:val="0046425C"/>
    <w:rsid w:val="00465E5A"/>
    <w:rsid w:val="004720DD"/>
    <w:rsid w:val="00492EF2"/>
    <w:rsid w:val="004A5542"/>
    <w:rsid w:val="004B01EA"/>
    <w:rsid w:val="004B16EF"/>
    <w:rsid w:val="004B3E86"/>
    <w:rsid w:val="004C3760"/>
    <w:rsid w:val="004C500A"/>
    <w:rsid w:val="004D5BB1"/>
    <w:rsid w:val="004D6097"/>
    <w:rsid w:val="004E32D2"/>
    <w:rsid w:val="004F372A"/>
    <w:rsid w:val="004F55C2"/>
    <w:rsid w:val="005057E2"/>
    <w:rsid w:val="00505B2D"/>
    <w:rsid w:val="0051077B"/>
    <w:rsid w:val="00533C4E"/>
    <w:rsid w:val="005369E9"/>
    <w:rsid w:val="00537BCB"/>
    <w:rsid w:val="00537D1A"/>
    <w:rsid w:val="00540C84"/>
    <w:rsid w:val="00542926"/>
    <w:rsid w:val="005548E4"/>
    <w:rsid w:val="005636EA"/>
    <w:rsid w:val="00566345"/>
    <w:rsid w:val="005846B0"/>
    <w:rsid w:val="00586F82"/>
    <w:rsid w:val="00594DF4"/>
    <w:rsid w:val="005B0451"/>
    <w:rsid w:val="005C3DEE"/>
    <w:rsid w:val="005C7059"/>
    <w:rsid w:val="005D2810"/>
    <w:rsid w:val="005F7189"/>
    <w:rsid w:val="005F7EBF"/>
    <w:rsid w:val="006067A2"/>
    <w:rsid w:val="006143C2"/>
    <w:rsid w:val="00615C31"/>
    <w:rsid w:val="0062216A"/>
    <w:rsid w:val="0062310B"/>
    <w:rsid w:val="00633142"/>
    <w:rsid w:val="0065454E"/>
    <w:rsid w:val="00660E50"/>
    <w:rsid w:val="00670B05"/>
    <w:rsid w:val="00684554"/>
    <w:rsid w:val="006956BA"/>
    <w:rsid w:val="006964BA"/>
    <w:rsid w:val="006A6084"/>
    <w:rsid w:val="006A73BF"/>
    <w:rsid w:val="006B2EC0"/>
    <w:rsid w:val="006B3189"/>
    <w:rsid w:val="006B3BF5"/>
    <w:rsid w:val="006C13CE"/>
    <w:rsid w:val="006D3752"/>
    <w:rsid w:val="006E1CA6"/>
    <w:rsid w:val="006E2213"/>
    <w:rsid w:val="006E2DE7"/>
    <w:rsid w:val="006F03A7"/>
    <w:rsid w:val="006F0CE4"/>
    <w:rsid w:val="006F0E9E"/>
    <w:rsid w:val="006F2E5F"/>
    <w:rsid w:val="00710F1C"/>
    <w:rsid w:val="00713127"/>
    <w:rsid w:val="00721454"/>
    <w:rsid w:val="00722E1E"/>
    <w:rsid w:val="00726D7A"/>
    <w:rsid w:val="007300FB"/>
    <w:rsid w:val="007329B4"/>
    <w:rsid w:val="00747394"/>
    <w:rsid w:val="0074744B"/>
    <w:rsid w:val="00757508"/>
    <w:rsid w:val="007700A4"/>
    <w:rsid w:val="00777308"/>
    <w:rsid w:val="00777FB3"/>
    <w:rsid w:val="00783158"/>
    <w:rsid w:val="007965AF"/>
    <w:rsid w:val="007A28E0"/>
    <w:rsid w:val="007A77A4"/>
    <w:rsid w:val="007B4E1D"/>
    <w:rsid w:val="007C3B5C"/>
    <w:rsid w:val="007D16C6"/>
    <w:rsid w:val="007D26ED"/>
    <w:rsid w:val="007E2E03"/>
    <w:rsid w:val="007E46AB"/>
    <w:rsid w:val="007E50E4"/>
    <w:rsid w:val="007F0E78"/>
    <w:rsid w:val="007F4DCD"/>
    <w:rsid w:val="007F6C68"/>
    <w:rsid w:val="007F6E8E"/>
    <w:rsid w:val="00805D7F"/>
    <w:rsid w:val="00816E4F"/>
    <w:rsid w:val="0082341E"/>
    <w:rsid w:val="00827DF1"/>
    <w:rsid w:val="00831A7F"/>
    <w:rsid w:val="0084412D"/>
    <w:rsid w:val="00851D22"/>
    <w:rsid w:val="00853754"/>
    <w:rsid w:val="00854DCC"/>
    <w:rsid w:val="008612CE"/>
    <w:rsid w:val="00866F87"/>
    <w:rsid w:val="0088278A"/>
    <w:rsid w:val="0088402A"/>
    <w:rsid w:val="00885B8F"/>
    <w:rsid w:val="00891C62"/>
    <w:rsid w:val="00897093"/>
    <w:rsid w:val="008970CD"/>
    <w:rsid w:val="008A2F1F"/>
    <w:rsid w:val="008C0017"/>
    <w:rsid w:val="008D0CBD"/>
    <w:rsid w:val="008E59C6"/>
    <w:rsid w:val="008F1F2A"/>
    <w:rsid w:val="0090409F"/>
    <w:rsid w:val="009044A2"/>
    <w:rsid w:val="0090622C"/>
    <w:rsid w:val="00907736"/>
    <w:rsid w:val="00921B00"/>
    <w:rsid w:val="009556A2"/>
    <w:rsid w:val="00960424"/>
    <w:rsid w:val="00960B15"/>
    <w:rsid w:val="009669B1"/>
    <w:rsid w:val="00971C62"/>
    <w:rsid w:val="00971C7A"/>
    <w:rsid w:val="009808C2"/>
    <w:rsid w:val="00987164"/>
    <w:rsid w:val="00991695"/>
    <w:rsid w:val="00991F84"/>
    <w:rsid w:val="009A64B5"/>
    <w:rsid w:val="009B4311"/>
    <w:rsid w:val="009C200F"/>
    <w:rsid w:val="009C32FE"/>
    <w:rsid w:val="009C3591"/>
    <w:rsid w:val="009C507D"/>
    <w:rsid w:val="009D06E2"/>
    <w:rsid w:val="009D7978"/>
    <w:rsid w:val="009E3421"/>
    <w:rsid w:val="009E55B3"/>
    <w:rsid w:val="009F4A09"/>
    <w:rsid w:val="00A00600"/>
    <w:rsid w:val="00A14E11"/>
    <w:rsid w:val="00A31DDE"/>
    <w:rsid w:val="00A47C15"/>
    <w:rsid w:val="00A504F3"/>
    <w:rsid w:val="00A545B8"/>
    <w:rsid w:val="00A605FE"/>
    <w:rsid w:val="00A726CE"/>
    <w:rsid w:val="00A72F2C"/>
    <w:rsid w:val="00A761AD"/>
    <w:rsid w:val="00A76DEA"/>
    <w:rsid w:val="00AA6C02"/>
    <w:rsid w:val="00AB168B"/>
    <w:rsid w:val="00AB7BB8"/>
    <w:rsid w:val="00AC1E6C"/>
    <w:rsid w:val="00AC396D"/>
    <w:rsid w:val="00AC6036"/>
    <w:rsid w:val="00AD0322"/>
    <w:rsid w:val="00AD58AD"/>
    <w:rsid w:val="00AD5979"/>
    <w:rsid w:val="00AE1891"/>
    <w:rsid w:val="00B017D1"/>
    <w:rsid w:val="00B0699A"/>
    <w:rsid w:val="00B4487D"/>
    <w:rsid w:val="00B54167"/>
    <w:rsid w:val="00B600B2"/>
    <w:rsid w:val="00B60AB9"/>
    <w:rsid w:val="00B6146B"/>
    <w:rsid w:val="00B6200F"/>
    <w:rsid w:val="00B83E83"/>
    <w:rsid w:val="00B87260"/>
    <w:rsid w:val="00B9414E"/>
    <w:rsid w:val="00BA2BB4"/>
    <w:rsid w:val="00BC2772"/>
    <w:rsid w:val="00BC6047"/>
    <w:rsid w:val="00BE0829"/>
    <w:rsid w:val="00C0508E"/>
    <w:rsid w:val="00C13157"/>
    <w:rsid w:val="00C16555"/>
    <w:rsid w:val="00C2466F"/>
    <w:rsid w:val="00C25735"/>
    <w:rsid w:val="00C27A6F"/>
    <w:rsid w:val="00C27CB7"/>
    <w:rsid w:val="00C37D91"/>
    <w:rsid w:val="00C535AF"/>
    <w:rsid w:val="00C56FDB"/>
    <w:rsid w:val="00C64DE4"/>
    <w:rsid w:val="00C66521"/>
    <w:rsid w:val="00C702D8"/>
    <w:rsid w:val="00C712E1"/>
    <w:rsid w:val="00C745E6"/>
    <w:rsid w:val="00C75299"/>
    <w:rsid w:val="00C767A1"/>
    <w:rsid w:val="00CA24E6"/>
    <w:rsid w:val="00CA2FF2"/>
    <w:rsid w:val="00CB26F6"/>
    <w:rsid w:val="00CC6DCC"/>
    <w:rsid w:val="00CD7076"/>
    <w:rsid w:val="00CE2F14"/>
    <w:rsid w:val="00CE3BE5"/>
    <w:rsid w:val="00CF521D"/>
    <w:rsid w:val="00D05B58"/>
    <w:rsid w:val="00D05E7E"/>
    <w:rsid w:val="00D11EAB"/>
    <w:rsid w:val="00D160F3"/>
    <w:rsid w:val="00D243CC"/>
    <w:rsid w:val="00D33490"/>
    <w:rsid w:val="00D345BA"/>
    <w:rsid w:val="00D54155"/>
    <w:rsid w:val="00D5415E"/>
    <w:rsid w:val="00D63064"/>
    <w:rsid w:val="00D64C58"/>
    <w:rsid w:val="00D67ADD"/>
    <w:rsid w:val="00D80AEA"/>
    <w:rsid w:val="00D906DB"/>
    <w:rsid w:val="00D90F6F"/>
    <w:rsid w:val="00D93C7B"/>
    <w:rsid w:val="00DA29EC"/>
    <w:rsid w:val="00DA71D9"/>
    <w:rsid w:val="00DA7C5D"/>
    <w:rsid w:val="00DB18AB"/>
    <w:rsid w:val="00DC0169"/>
    <w:rsid w:val="00DC2FDF"/>
    <w:rsid w:val="00DE09CD"/>
    <w:rsid w:val="00DE42B8"/>
    <w:rsid w:val="00DF1D38"/>
    <w:rsid w:val="00DF600D"/>
    <w:rsid w:val="00E04DA4"/>
    <w:rsid w:val="00E1326F"/>
    <w:rsid w:val="00E304F3"/>
    <w:rsid w:val="00E30FB0"/>
    <w:rsid w:val="00E32089"/>
    <w:rsid w:val="00E35557"/>
    <w:rsid w:val="00E37FA4"/>
    <w:rsid w:val="00E5571D"/>
    <w:rsid w:val="00E61933"/>
    <w:rsid w:val="00E64171"/>
    <w:rsid w:val="00E7559F"/>
    <w:rsid w:val="00E77B73"/>
    <w:rsid w:val="00E861B4"/>
    <w:rsid w:val="00E86724"/>
    <w:rsid w:val="00EA001C"/>
    <w:rsid w:val="00EA1FAD"/>
    <w:rsid w:val="00EA47C9"/>
    <w:rsid w:val="00EA5825"/>
    <w:rsid w:val="00ED057A"/>
    <w:rsid w:val="00ED3528"/>
    <w:rsid w:val="00EE4A47"/>
    <w:rsid w:val="00EE70B2"/>
    <w:rsid w:val="00EF30BF"/>
    <w:rsid w:val="00F00037"/>
    <w:rsid w:val="00F05CA7"/>
    <w:rsid w:val="00F107C4"/>
    <w:rsid w:val="00F21957"/>
    <w:rsid w:val="00F23EE8"/>
    <w:rsid w:val="00F25D80"/>
    <w:rsid w:val="00F400C3"/>
    <w:rsid w:val="00F51A9A"/>
    <w:rsid w:val="00F624EB"/>
    <w:rsid w:val="00F62D15"/>
    <w:rsid w:val="00F67991"/>
    <w:rsid w:val="00F80B92"/>
    <w:rsid w:val="00FA7ABB"/>
    <w:rsid w:val="00FD093C"/>
    <w:rsid w:val="00FE2F31"/>
    <w:rsid w:val="00FE34B3"/>
    <w:rsid w:val="00FE6685"/>
    <w:rsid w:val="00FE687D"/>
    <w:rsid w:val="00FE6DB5"/>
    <w:rsid w:val="00FF068A"/>
    <w:rsid w:val="00FF2AB5"/>
    <w:rsid w:val="00FF5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79D3F"/>
  <w15:docId w15:val="{1448D32B-ED4C-4506-B9DD-EB6F88A9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nstitusi"/>
    <w:qFormat/>
    <w:rsid w:val="009E3421"/>
    <w:pPr>
      <w:ind w:firstLine="567"/>
      <w:jc w:val="center"/>
    </w:pPr>
    <w:rPr>
      <w:rFonts w:ascii="Times New Roman" w:hAnsi="Times New Roman"/>
      <w:sz w:val="18"/>
      <w:szCs w:val="22"/>
    </w:rPr>
  </w:style>
  <w:style w:type="paragraph" w:styleId="Heading1">
    <w:name w:val="heading 1"/>
    <w:aliases w:val="Judul"/>
    <w:next w:val="Normal"/>
    <w:link w:val="Heading1Char"/>
    <w:autoRedefine/>
    <w:uiPriority w:val="9"/>
    <w:qFormat/>
    <w:rsid w:val="006E2DE7"/>
    <w:pPr>
      <w:keepNext/>
      <w:spacing w:before="120" w:after="60"/>
      <w:jc w:val="center"/>
      <w:outlineLvl w:val="0"/>
    </w:pPr>
    <w:rPr>
      <w:rFonts w:ascii="Times New Roman" w:eastAsia="Times New Roman" w:hAnsi="Times New Roman"/>
      <w:b/>
      <w:bCs/>
      <w:kern w:val="32"/>
      <w:sz w:val="32"/>
      <w:szCs w:val="32"/>
    </w:rPr>
  </w:style>
  <w:style w:type="paragraph" w:styleId="Heading2">
    <w:name w:val="heading 2"/>
    <w:aliases w:val="Abstrak"/>
    <w:basedOn w:val="Normal"/>
    <w:next w:val="Normal"/>
    <w:link w:val="Heading2Char"/>
    <w:uiPriority w:val="9"/>
    <w:unhideWhenUsed/>
    <w:qFormat/>
    <w:rsid w:val="00D243CC"/>
    <w:pPr>
      <w:keepNext/>
      <w:spacing w:before="240" w:after="60"/>
      <w:outlineLvl w:val="1"/>
    </w:pPr>
    <w:rPr>
      <w:rFonts w:eastAsia="Times New Roman"/>
      <w:b/>
      <w:bCs/>
      <w:i/>
      <w:iCs/>
      <w:sz w:val="22"/>
      <w:szCs w:val="28"/>
    </w:rPr>
  </w:style>
  <w:style w:type="paragraph" w:styleId="Heading3">
    <w:name w:val="heading 3"/>
    <w:aliases w:val="IsiAbstrak"/>
    <w:next w:val="Normal"/>
    <w:link w:val="Heading3Char"/>
    <w:autoRedefine/>
    <w:uiPriority w:val="9"/>
    <w:unhideWhenUsed/>
    <w:qFormat/>
    <w:rsid w:val="00FE34B3"/>
    <w:pPr>
      <w:keepNext/>
      <w:ind w:left="1134" w:hanging="1134"/>
      <w:jc w:val="both"/>
      <w:outlineLvl w:val="2"/>
    </w:pPr>
    <w:rPr>
      <w:rFonts w:ascii="Times New Roman" w:eastAsia="Times New Roman" w:hAnsi="Times New Roman"/>
      <w:bCs/>
      <w:sz w:val="22"/>
      <w:szCs w:val="22"/>
    </w:rPr>
  </w:style>
  <w:style w:type="paragraph" w:styleId="Heading4">
    <w:name w:val="heading 4"/>
    <w:aliases w:val="Isi Makalah"/>
    <w:next w:val="Normal"/>
    <w:link w:val="Heading4Char"/>
    <w:autoRedefine/>
    <w:uiPriority w:val="9"/>
    <w:unhideWhenUsed/>
    <w:rsid w:val="009E3421"/>
    <w:pPr>
      <w:keepNext/>
      <w:keepLines/>
      <w:spacing w:before="200"/>
      <w:outlineLvl w:val="3"/>
    </w:pPr>
    <w:rPr>
      <w:rFonts w:ascii="Times New Roman" w:eastAsia="Times New Roman" w:hAnsi="Times New Roman"/>
      <w:bCs/>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29B4"/>
    <w:pPr>
      <w:tabs>
        <w:tab w:val="center" w:pos="4680"/>
        <w:tab w:val="right" w:pos="9360"/>
      </w:tabs>
    </w:pPr>
    <w:rPr>
      <w:rFonts w:ascii="Calibri" w:hAnsi="Calibri"/>
      <w:sz w:val="22"/>
    </w:rPr>
  </w:style>
  <w:style w:type="character" w:customStyle="1" w:styleId="HeaderChar">
    <w:name w:val="Header Char"/>
    <w:link w:val="Header"/>
    <w:uiPriority w:val="99"/>
    <w:rsid w:val="007329B4"/>
    <w:rPr>
      <w:sz w:val="22"/>
      <w:szCs w:val="22"/>
    </w:rPr>
  </w:style>
  <w:style w:type="paragraph" w:styleId="Footer">
    <w:name w:val="footer"/>
    <w:basedOn w:val="Normal"/>
    <w:link w:val="FooterChar"/>
    <w:uiPriority w:val="99"/>
    <w:unhideWhenUsed/>
    <w:rsid w:val="007329B4"/>
    <w:pPr>
      <w:tabs>
        <w:tab w:val="center" w:pos="4680"/>
        <w:tab w:val="right" w:pos="9360"/>
      </w:tabs>
    </w:pPr>
    <w:rPr>
      <w:rFonts w:ascii="Calibri" w:hAnsi="Calibri"/>
      <w:sz w:val="22"/>
    </w:rPr>
  </w:style>
  <w:style w:type="character" w:customStyle="1" w:styleId="FooterChar">
    <w:name w:val="Footer Char"/>
    <w:link w:val="Footer"/>
    <w:uiPriority w:val="99"/>
    <w:rsid w:val="007329B4"/>
    <w:rPr>
      <w:sz w:val="22"/>
      <w:szCs w:val="22"/>
    </w:rPr>
  </w:style>
  <w:style w:type="table" w:styleId="TableGrid">
    <w:name w:val="Table Grid"/>
    <w:basedOn w:val="TableNormal"/>
    <w:rsid w:val="007329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Judul Char"/>
    <w:link w:val="Heading1"/>
    <w:uiPriority w:val="9"/>
    <w:rsid w:val="006E2DE7"/>
    <w:rPr>
      <w:rFonts w:ascii="Times New Roman" w:eastAsia="Times New Roman" w:hAnsi="Times New Roman"/>
      <w:b/>
      <w:bCs/>
      <w:kern w:val="32"/>
      <w:sz w:val="32"/>
      <w:szCs w:val="32"/>
      <w:lang w:bidi="ar-SA"/>
    </w:rPr>
  </w:style>
  <w:style w:type="paragraph" w:styleId="Subtitle">
    <w:name w:val="Subtitle"/>
    <w:aliases w:val="Isi Abstrak"/>
    <w:next w:val="Normal"/>
    <w:link w:val="SubtitleChar"/>
    <w:autoRedefine/>
    <w:uiPriority w:val="11"/>
    <w:rsid w:val="000C4F48"/>
    <w:pPr>
      <w:jc w:val="both"/>
      <w:outlineLvl w:val="1"/>
    </w:pPr>
    <w:rPr>
      <w:rFonts w:ascii="Times New Roman" w:eastAsia="Times New Roman" w:hAnsi="Times New Roman"/>
      <w:i/>
      <w:szCs w:val="24"/>
    </w:rPr>
  </w:style>
  <w:style w:type="character" w:customStyle="1" w:styleId="SubtitleChar">
    <w:name w:val="Subtitle Char"/>
    <w:aliases w:val="Isi Abstrak Char"/>
    <w:link w:val="Subtitle"/>
    <w:uiPriority w:val="11"/>
    <w:rsid w:val="000C4F48"/>
    <w:rPr>
      <w:rFonts w:ascii="Times New Roman" w:eastAsia="Times New Roman" w:hAnsi="Times New Roman"/>
      <w:i/>
      <w:szCs w:val="24"/>
      <w:lang w:bidi="ar-SA"/>
    </w:rPr>
  </w:style>
  <w:style w:type="character" w:customStyle="1" w:styleId="Heading2Char">
    <w:name w:val="Heading 2 Char"/>
    <w:aliases w:val="Abstrak Char"/>
    <w:link w:val="Heading2"/>
    <w:uiPriority w:val="9"/>
    <w:rsid w:val="00D243CC"/>
    <w:rPr>
      <w:rFonts w:ascii="Times New Roman" w:eastAsia="Times New Roman" w:hAnsi="Times New Roman"/>
      <w:b/>
      <w:bCs/>
      <w:i/>
      <w:iCs/>
      <w:sz w:val="22"/>
      <w:szCs w:val="28"/>
    </w:rPr>
  </w:style>
  <w:style w:type="paragraph" w:styleId="Title">
    <w:name w:val="Title"/>
    <w:aliases w:val="Sub Bab,Section"/>
    <w:next w:val="Normal"/>
    <w:link w:val="TitleChar"/>
    <w:autoRedefine/>
    <w:uiPriority w:val="10"/>
    <w:qFormat/>
    <w:rsid w:val="006964BA"/>
    <w:pPr>
      <w:jc w:val="both"/>
      <w:outlineLvl w:val="0"/>
    </w:pPr>
    <w:rPr>
      <w:rFonts w:ascii="Times New Roman" w:eastAsia="Times New Roman" w:hAnsi="Times New Roman"/>
      <w:b/>
      <w:bCs/>
      <w:iCs/>
      <w:kern w:val="28"/>
      <w:sz w:val="22"/>
      <w:szCs w:val="32"/>
    </w:rPr>
  </w:style>
  <w:style w:type="character" w:customStyle="1" w:styleId="TitleChar">
    <w:name w:val="Title Char"/>
    <w:aliases w:val="Sub Bab Char,Section Char"/>
    <w:link w:val="Title"/>
    <w:uiPriority w:val="10"/>
    <w:rsid w:val="006964BA"/>
    <w:rPr>
      <w:rFonts w:ascii="Times New Roman" w:eastAsia="Times New Roman" w:hAnsi="Times New Roman"/>
      <w:b/>
      <w:bCs/>
      <w:iCs/>
      <w:kern w:val="28"/>
      <w:sz w:val="22"/>
      <w:szCs w:val="32"/>
      <w:lang w:bidi="ar-SA"/>
    </w:rPr>
  </w:style>
  <w:style w:type="character" w:styleId="Emphasis">
    <w:name w:val="Emphasis"/>
    <w:uiPriority w:val="20"/>
    <w:qFormat/>
    <w:rsid w:val="006C13CE"/>
    <w:rPr>
      <w:i/>
      <w:iCs/>
    </w:rPr>
  </w:style>
  <w:style w:type="paragraph" w:customStyle="1" w:styleId="Penulis">
    <w:name w:val="Penulis"/>
    <w:next w:val="Normal"/>
    <w:autoRedefine/>
    <w:qFormat/>
    <w:rsid w:val="00F21957"/>
    <w:pPr>
      <w:jc w:val="center"/>
    </w:pPr>
    <w:rPr>
      <w:rFonts w:ascii="Times New Roman" w:hAnsi="Times New Roman" w:cs="Arial"/>
      <w:b/>
      <w:iCs/>
      <w:sz w:val="22"/>
      <w:szCs w:val="22"/>
    </w:rPr>
  </w:style>
  <w:style w:type="paragraph" w:styleId="Caption">
    <w:name w:val="caption"/>
    <w:next w:val="Normal"/>
    <w:uiPriority w:val="35"/>
    <w:unhideWhenUsed/>
    <w:qFormat/>
    <w:rsid w:val="00E35557"/>
    <w:pPr>
      <w:jc w:val="center"/>
    </w:pPr>
    <w:rPr>
      <w:rFonts w:ascii="Times New Roman" w:hAnsi="Times New Roman"/>
      <w:bCs/>
    </w:rPr>
  </w:style>
  <w:style w:type="character" w:customStyle="1" w:styleId="Heading3Char">
    <w:name w:val="Heading 3 Char"/>
    <w:aliases w:val="IsiAbstrak Char"/>
    <w:link w:val="Heading3"/>
    <w:uiPriority w:val="9"/>
    <w:rsid w:val="00FE34B3"/>
    <w:rPr>
      <w:rFonts w:ascii="Times New Roman" w:eastAsia="Times New Roman" w:hAnsi="Times New Roman"/>
      <w:bCs/>
      <w:sz w:val="22"/>
      <w:szCs w:val="22"/>
    </w:rPr>
  </w:style>
  <w:style w:type="character" w:styleId="Strong">
    <w:name w:val="Strong"/>
    <w:qFormat/>
    <w:rsid w:val="005369E9"/>
    <w:rPr>
      <w:rFonts w:cs="Times New Roman"/>
      <w:b/>
      <w:bCs/>
    </w:rPr>
  </w:style>
  <w:style w:type="paragraph" w:customStyle="1" w:styleId="references">
    <w:name w:val="references"/>
    <w:rsid w:val="005369E9"/>
    <w:pPr>
      <w:numPr>
        <w:numId w:val="5"/>
      </w:numPr>
      <w:spacing w:after="40" w:line="180" w:lineRule="exact"/>
      <w:jc w:val="both"/>
    </w:pPr>
    <w:rPr>
      <w:rFonts w:ascii="Times New Roman" w:eastAsia="SimSun" w:hAnsi="Times New Roman"/>
      <w:sz w:val="16"/>
    </w:rPr>
  </w:style>
  <w:style w:type="character" w:customStyle="1" w:styleId="apple-style-span">
    <w:name w:val="apple-style-span"/>
    <w:rsid w:val="005369E9"/>
  </w:style>
  <w:style w:type="paragraph" w:styleId="HTMLPreformatted">
    <w:name w:val="HTML Preformatted"/>
    <w:basedOn w:val="Normal"/>
    <w:link w:val="HTMLPreformattedChar"/>
    <w:rsid w:val="00536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sz w:val="20"/>
      <w:szCs w:val="20"/>
    </w:rPr>
  </w:style>
  <w:style w:type="character" w:customStyle="1" w:styleId="HTMLPreformattedChar">
    <w:name w:val="HTML Preformatted Char"/>
    <w:link w:val="HTMLPreformatted"/>
    <w:rsid w:val="005369E9"/>
    <w:rPr>
      <w:rFonts w:ascii="Courier New" w:eastAsia="Times New Roman" w:hAnsi="Courier New" w:cs="Courier New"/>
    </w:rPr>
  </w:style>
  <w:style w:type="character" w:styleId="Hyperlink">
    <w:name w:val="Hyperlink"/>
    <w:uiPriority w:val="99"/>
    <w:unhideWhenUsed/>
    <w:rsid w:val="009E55B3"/>
    <w:rPr>
      <w:color w:val="0563C1"/>
      <w:u w:val="single"/>
    </w:rPr>
  </w:style>
  <w:style w:type="paragraph" w:styleId="Bibliography">
    <w:name w:val="Bibliography"/>
    <w:basedOn w:val="Normal"/>
    <w:next w:val="Normal"/>
    <w:uiPriority w:val="37"/>
    <w:unhideWhenUsed/>
    <w:rsid w:val="00CF521D"/>
  </w:style>
  <w:style w:type="paragraph" w:styleId="BalloonText">
    <w:name w:val="Balloon Text"/>
    <w:basedOn w:val="Normal"/>
    <w:link w:val="BalloonTextChar"/>
    <w:uiPriority w:val="99"/>
    <w:semiHidden/>
    <w:unhideWhenUsed/>
    <w:rsid w:val="00D90F6F"/>
    <w:rPr>
      <w:rFonts w:ascii="Tahoma" w:hAnsi="Tahoma" w:cs="Tahoma"/>
      <w:sz w:val="16"/>
      <w:szCs w:val="16"/>
    </w:rPr>
  </w:style>
  <w:style w:type="character" w:customStyle="1" w:styleId="BalloonTextChar">
    <w:name w:val="Balloon Text Char"/>
    <w:basedOn w:val="DefaultParagraphFont"/>
    <w:link w:val="BalloonText"/>
    <w:uiPriority w:val="99"/>
    <w:semiHidden/>
    <w:rsid w:val="00D90F6F"/>
    <w:rPr>
      <w:rFonts w:ascii="Tahoma" w:hAnsi="Tahoma" w:cs="Tahoma"/>
      <w:sz w:val="16"/>
      <w:szCs w:val="16"/>
    </w:rPr>
  </w:style>
  <w:style w:type="character" w:customStyle="1" w:styleId="Heading4Char">
    <w:name w:val="Heading 4 Char"/>
    <w:aliases w:val="Isi Makalah Char"/>
    <w:basedOn w:val="DefaultParagraphFont"/>
    <w:link w:val="Heading4"/>
    <w:uiPriority w:val="9"/>
    <w:rsid w:val="009E3421"/>
    <w:rPr>
      <w:rFonts w:ascii="Times New Roman" w:eastAsia="Times New Roman" w:hAnsi="Times New Roman"/>
      <w:bCs/>
      <w:iCs/>
      <w:sz w:val="22"/>
      <w:szCs w:val="22"/>
      <w:lang w:val="en-US" w:eastAsia="en-US" w:bidi="ar-SA"/>
    </w:rPr>
  </w:style>
  <w:style w:type="paragraph" w:customStyle="1" w:styleId="isiabstrak">
    <w:name w:val="isi abstrak"/>
    <w:next w:val="Normal"/>
    <w:rsid w:val="00A761AD"/>
    <w:pPr>
      <w:jc w:val="both"/>
    </w:pPr>
    <w:rPr>
      <w:rFonts w:ascii="Times New Roman" w:hAnsi="Times New Roman" w:cs="Arial"/>
      <w:i/>
      <w:iCs/>
      <w:sz w:val="22"/>
      <w:szCs w:val="22"/>
    </w:rPr>
  </w:style>
  <w:style w:type="paragraph" w:styleId="IntenseQuote">
    <w:name w:val="Intense Quote"/>
    <w:basedOn w:val="Normal"/>
    <w:next w:val="Normal"/>
    <w:link w:val="IntenseQuoteChar"/>
    <w:uiPriority w:val="30"/>
    <w:qFormat/>
    <w:rsid w:val="0013425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3425F"/>
    <w:rPr>
      <w:rFonts w:ascii="Times New Roman" w:hAnsi="Times New Roman"/>
      <w:b/>
      <w:bCs/>
      <w:i/>
      <w:iCs/>
      <w:color w:val="4F81BD"/>
      <w:sz w:val="18"/>
      <w:szCs w:val="22"/>
    </w:rPr>
  </w:style>
  <w:style w:type="character" w:styleId="SubtleReference">
    <w:name w:val="Subtle Reference"/>
    <w:basedOn w:val="DefaultParagraphFont"/>
    <w:uiPriority w:val="31"/>
    <w:qFormat/>
    <w:rsid w:val="0013425F"/>
    <w:rPr>
      <w:smallCaps/>
      <w:color w:val="C0504D"/>
      <w:u w:val="single"/>
    </w:rPr>
  </w:style>
  <w:style w:type="paragraph" w:customStyle="1" w:styleId="IsiArtikel">
    <w:name w:val="Isi Artikel"/>
    <w:basedOn w:val="ListParagraph"/>
    <w:link w:val="IsiArtikelChar"/>
    <w:qFormat/>
    <w:rsid w:val="0013425F"/>
    <w:pPr>
      <w:spacing w:before="120"/>
      <w:ind w:left="0" w:firstLine="720"/>
      <w:jc w:val="both"/>
    </w:pPr>
    <w:rPr>
      <w:sz w:val="22"/>
    </w:rPr>
  </w:style>
  <w:style w:type="character" w:customStyle="1" w:styleId="IsiArtikelChar">
    <w:name w:val="Isi Artikel Char"/>
    <w:basedOn w:val="DefaultParagraphFont"/>
    <w:link w:val="IsiArtikel"/>
    <w:rsid w:val="0013425F"/>
    <w:rPr>
      <w:rFonts w:ascii="Times New Roman" w:eastAsia="Calibri" w:hAnsi="Times New Roman" w:cs="Times New Roman"/>
      <w:sz w:val="22"/>
      <w:szCs w:val="22"/>
    </w:rPr>
  </w:style>
  <w:style w:type="paragraph" w:styleId="ListParagraph">
    <w:name w:val="List Paragraph"/>
    <w:basedOn w:val="Normal"/>
    <w:uiPriority w:val="34"/>
    <w:qFormat/>
    <w:rsid w:val="0013425F"/>
    <w:pPr>
      <w:ind w:left="720"/>
      <w:contextualSpacing/>
    </w:pPr>
  </w:style>
  <w:style w:type="paragraph" w:customStyle="1" w:styleId="TFReferencesSection">
    <w:name w:val="TF_References_Section"/>
    <w:basedOn w:val="Normal"/>
    <w:rsid w:val="00F23EE8"/>
    <w:pPr>
      <w:spacing w:line="150" w:lineRule="exact"/>
      <w:ind w:left="346" w:hanging="346"/>
      <w:jc w:val="both"/>
    </w:pPr>
    <w:rPr>
      <w:rFonts w:ascii="Times" w:eastAsia="Times New Roman" w:hAnsi="Times"/>
      <w:sz w:val="15"/>
      <w:szCs w:val="20"/>
    </w:rPr>
  </w:style>
  <w:style w:type="character" w:styleId="CommentReference">
    <w:name w:val="annotation reference"/>
    <w:basedOn w:val="DefaultParagraphFont"/>
    <w:uiPriority w:val="99"/>
    <w:semiHidden/>
    <w:unhideWhenUsed/>
    <w:rsid w:val="00FD093C"/>
    <w:rPr>
      <w:sz w:val="16"/>
      <w:szCs w:val="16"/>
    </w:rPr>
  </w:style>
  <w:style w:type="paragraph" w:styleId="CommentText">
    <w:name w:val="annotation text"/>
    <w:basedOn w:val="Normal"/>
    <w:link w:val="CommentTextChar"/>
    <w:uiPriority w:val="99"/>
    <w:semiHidden/>
    <w:unhideWhenUsed/>
    <w:rsid w:val="00FD093C"/>
    <w:rPr>
      <w:sz w:val="20"/>
      <w:szCs w:val="20"/>
    </w:rPr>
  </w:style>
  <w:style w:type="character" w:customStyle="1" w:styleId="CommentTextChar">
    <w:name w:val="Comment Text Char"/>
    <w:basedOn w:val="DefaultParagraphFont"/>
    <w:link w:val="CommentText"/>
    <w:uiPriority w:val="99"/>
    <w:semiHidden/>
    <w:rsid w:val="00FD093C"/>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D093C"/>
    <w:rPr>
      <w:b/>
      <w:bCs/>
    </w:rPr>
  </w:style>
  <w:style w:type="character" w:customStyle="1" w:styleId="CommentSubjectChar">
    <w:name w:val="Comment Subject Char"/>
    <w:basedOn w:val="CommentTextChar"/>
    <w:link w:val="CommentSubject"/>
    <w:uiPriority w:val="99"/>
    <w:semiHidden/>
    <w:rsid w:val="00FD093C"/>
    <w:rPr>
      <w:rFonts w:ascii="Times New Roman" w:hAnsi="Times New Roman"/>
      <w:b/>
      <w:bCs/>
    </w:rPr>
  </w:style>
  <w:style w:type="paragraph" w:styleId="BodyText">
    <w:name w:val="Body Text"/>
    <w:basedOn w:val="Normal"/>
    <w:link w:val="BodyTextChar"/>
    <w:uiPriority w:val="1"/>
    <w:qFormat/>
    <w:rsid w:val="00C13157"/>
    <w:pPr>
      <w:widowControl w:val="0"/>
      <w:autoSpaceDE w:val="0"/>
      <w:autoSpaceDN w:val="0"/>
      <w:ind w:firstLine="0"/>
      <w:jc w:val="left"/>
    </w:pPr>
    <w:rPr>
      <w:rFonts w:eastAsia="Times New Roman"/>
      <w:sz w:val="24"/>
      <w:szCs w:val="24"/>
      <w:lang w:bidi="en-US"/>
    </w:rPr>
  </w:style>
  <w:style w:type="character" w:customStyle="1" w:styleId="BodyTextChar">
    <w:name w:val="Body Text Char"/>
    <w:basedOn w:val="DefaultParagraphFont"/>
    <w:link w:val="BodyText"/>
    <w:uiPriority w:val="1"/>
    <w:rsid w:val="00C13157"/>
    <w:rPr>
      <w:rFonts w:ascii="Times New Roman" w:eastAsia="Times New Roman" w:hAnsi="Times New Roman"/>
      <w:sz w:val="24"/>
      <w:szCs w:val="24"/>
      <w:lang w:bidi="en-US"/>
    </w:rPr>
  </w:style>
  <w:style w:type="paragraph" w:styleId="NoSpacing">
    <w:name w:val="No Spacing"/>
    <w:uiPriority w:val="1"/>
    <w:qFormat/>
    <w:rsid w:val="00B017D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6191">
      <w:bodyDiv w:val="1"/>
      <w:marLeft w:val="0"/>
      <w:marRight w:val="0"/>
      <w:marTop w:val="0"/>
      <w:marBottom w:val="0"/>
      <w:divBdr>
        <w:top w:val="none" w:sz="0" w:space="0" w:color="auto"/>
        <w:left w:val="none" w:sz="0" w:space="0" w:color="auto"/>
        <w:bottom w:val="none" w:sz="0" w:space="0" w:color="auto"/>
        <w:right w:val="none" w:sz="0" w:space="0" w:color="auto"/>
      </w:divBdr>
    </w:div>
    <w:div w:id="237637487">
      <w:bodyDiv w:val="1"/>
      <w:marLeft w:val="0"/>
      <w:marRight w:val="0"/>
      <w:marTop w:val="0"/>
      <w:marBottom w:val="0"/>
      <w:divBdr>
        <w:top w:val="none" w:sz="0" w:space="0" w:color="auto"/>
        <w:left w:val="none" w:sz="0" w:space="0" w:color="auto"/>
        <w:bottom w:val="none" w:sz="0" w:space="0" w:color="auto"/>
        <w:right w:val="none" w:sz="0" w:space="0" w:color="auto"/>
      </w:divBdr>
    </w:div>
    <w:div w:id="743450585">
      <w:bodyDiv w:val="1"/>
      <w:marLeft w:val="0"/>
      <w:marRight w:val="0"/>
      <w:marTop w:val="0"/>
      <w:marBottom w:val="0"/>
      <w:divBdr>
        <w:top w:val="none" w:sz="0" w:space="0" w:color="auto"/>
        <w:left w:val="none" w:sz="0" w:space="0" w:color="auto"/>
        <w:bottom w:val="none" w:sz="0" w:space="0" w:color="auto"/>
        <w:right w:val="none" w:sz="0" w:space="0" w:color="auto"/>
      </w:divBdr>
    </w:div>
    <w:div w:id="768546303">
      <w:bodyDiv w:val="1"/>
      <w:marLeft w:val="0"/>
      <w:marRight w:val="0"/>
      <w:marTop w:val="0"/>
      <w:marBottom w:val="0"/>
      <w:divBdr>
        <w:top w:val="none" w:sz="0" w:space="0" w:color="auto"/>
        <w:left w:val="none" w:sz="0" w:space="0" w:color="auto"/>
        <w:bottom w:val="none" w:sz="0" w:space="0" w:color="auto"/>
        <w:right w:val="none" w:sz="0" w:space="0" w:color="auto"/>
      </w:divBdr>
    </w:div>
    <w:div w:id="842017755">
      <w:bodyDiv w:val="1"/>
      <w:marLeft w:val="0"/>
      <w:marRight w:val="0"/>
      <w:marTop w:val="0"/>
      <w:marBottom w:val="0"/>
      <w:divBdr>
        <w:top w:val="none" w:sz="0" w:space="0" w:color="auto"/>
        <w:left w:val="none" w:sz="0" w:space="0" w:color="auto"/>
        <w:bottom w:val="none" w:sz="0" w:space="0" w:color="auto"/>
        <w:right w:val="none" w:sz="0" w:space="0" w:color="auto"/>
      </w:divBdr>
    </w:div>
    <w:div w:id="876545104">
      <w:bodyDiv w:val="1"/>
      <w:marLeft w:val="0"/>
      <w:marRight w:val="0"/>
      <w:marTop w:val="0"/>
      <w:marBottom w:val="0"/>
      <w:divBdr>
        <w:top w:val="none" w:sz="0" w:space="0" w:color="auto"/>
        <w:left w:val="none" w:sz="0" w:space="0" w:color="auto"/>
        <w:bottom w:val="none" w:sz="0" w:space="0" w:color="auto"/>
        <w:right w:val="none" w:sz="0" w:space="0" w:color="auto"/>
      </w:divBdr>
    </w:div>
    <w:div w:id="931668972">
      <w:bodyDiv w:val="1"/>
      <w:marLeft w:val="0"/>
      <w:marRight w:val="0"/>
      <w:marTop w:val="0"/>
      <w:marBottom w:val="0"/>
      <w:divBdr>
        <w:top w:val="none" w:sz="0" w:space="0" w:color="auto"/>
        <w:left w:val="none" w:sz="0" w:space="0" w:color="auto"/>
        <w:bottom w:val="none" w:sz="0" w:space="0" w:color="auto"/>
        <w:right w:val="none" w:sz="0" w:space="0" w:color="auto"/>
      </w:divBdr>
    </w:div>
    <w:div w:id="940843397">
      <w:bodyDiv w:val="1"/>
      <w:marLeft w:val="0"/>
      <w:marRight w:val="0"/>
      <w:marTop w:val="0"/>
      <w:marBottom w:val="0"/>
      <w:divBdr>
        <w:top w:val="none" w:sz="0" w:space="0" w:color="auto"/>
        <w:left w:val="none" w:sz="0" w:space="0" w:color="auto"/>
        <w:bottom w:val="none" w:sz="0" w:space="0" w:color="auto"/>
        <w:right w:val="none" w:sz="0" w:space="0" w:color="auto"/>
      </w:divBdr>
    </w:div>
    <w:div w:id="947199861">
      <w:bodyDiv w:val="1"/>
      <w:marLeft w:val="0"/>
      <w:marRight w:val="0"/>
      <w:marTop w:val="0"/>
      <w:marBottom w:val="0"/>
      <w:divBdr>
        <w:top w:val="none" w:sz="0" w:space="0" w:color="auto"/>
        <w:left w:val="none" w:sz="0" w:space="0" w:color="auto"/>
        <w:bottom w:val="none" w:sz="0" w:space="0" w:color="auto"/>
        <w:right w:val="none" w:sz="0" w:space="0" w:color="auto"/>
      </w:divBdr>
    </w:div>
    <w:div w:id="955481575">
      <w:bodyDiv w:val="1"/>
      <w:marLeft w:val="0"/>
      <w:marRight w:val="0"/>
      <w:marTop w:val="0"/>
      <w:marBottom w:val="0"/>
      <w:divBdr>
        <w:top w:val="none" w:sz="0" w:space="0" w:color="auto"/>
        <w:left w:val="none" w:sz="0" w:space="0" w:color="auto"/>
        <w:bottom w:val="none" w:sz="0" w:space="0" w:color="auto"/>
        <w:right w:val="none" w:sz="0" w:space="0" w:color="auto"/>
      </w:divBdr>
    </w:div>
    <w:div w:id="988098420">
      <w:bodyDiv w:val="1"/>
      <w:marLeft w:val="0"/>
      <w:marRight w:val="0"/>
      <w:marTop w:val="0"/>
      <w:marBottom w:val="0"/>
      <w:divBdr>
        <w:top w:val="none" w:sz="0" w:space="0" w:color="auto"/>
        <w:left w:val="none" w:sz="0" w:space="0" w:color="auto"/>
        <w:bottom w:val="none" w:sz="0" w:space="0" w:color="auto"/>
        <w:right w:val="none" w:sz="0" w:space="0" w:color="auto"/>
      </w:divBdr>
    </w:div>
    <w:div w:id="1334798740">
      <w:bodyDiv w:val="1"/>
      <w:marLeft w:val="0"/>
      <w:marRight w:val="0"/>
      <w:marTop w:val="0"/>
      <w:marBottom w:val="0"/>
      <w:divBdr>
        <w:top w:val="none" w:sz="0" w:space="0" w:color="auto"/>
        <w:left w:val="none" w:sz="0" w:space="0" w:color="auto"/>
        <w:bottom w:val="none" w:sz="0" w:space="0" w:color="auto"/>
        <w:right w:val="none" w:sz="0" w:space="0" w:color="auto"/>
      </w:divBdr>
    </w:div>
    <w:div w:id="1373112224">
      <w:bodyDiv w:val="1"/>
      <w:marLeft w:val="0"/>
      <w:marRight w:val="0"/>
      <w:marTop w:val="0"/>
      <w:marBottom w:val="0"/>
      <w:divBdr>
        <w:top w:val="none" w:sz="0" w:space="0" w:color="auto"/>
        <w:left w:val="none" w:sz="0" w:space="0" w:color="auto"/>
        <w:bottom w:val="none" w:sz="0" w:space="0" w:color="auto"/>
        <w:right w:val="none" w:sz="0" w:space="0" w:color="auto"/>
      </w:divBdr>
    </w:div>
    <w:div w:id="1389303788">
      <w:bodyDiv w:val="1"/>
      <w:marLeft w:val="0"/>
      <w:marRight w:val="0"/>
      <w:marTop w:val="0"/>
      <w:marBottom w:val="0"/>
      <w:divBdr>
        <w:top w:val="none" w:sz="0" w:space="0" w:color="auto"/>
        <w:left w:val="none" w:sz="0" w:space="0" w:color="auto"/>
        <w:bottom w:val="none" w:sz="0" w:space="0" w:color="auto"/>
        <w:right w:val="none" w:sz="0" w:space="0" w:color="auto"/>
      </w:divBdr>
    </w:div>
    <w:div w:id="1597403612">
      <w:bodyDiv w:val="1"/>
      <w:marLeft w:val="0"/>
      <w:marRight w:val="0"/>
      <w:marTop w:val="0"/>
      <w:marBottom w:val="0"/>
      <w:divBdr>
        <w:top w:val="none" w:sz="0" w:space="0" w:color="auto"/>
        <w:left w:val="none" w:sz="0" w:space="0" w:color="auto"/>
        <w:bottom w:val="none" w:sz="0" w:space="0" w:color="auto"/>
        <w:right w:val="none" w:sz="0" w:space="0" w:color="auto"/>
      </w:divBdr>
    </w:div>
    <w:div w:id="1628007205">
      <w:bodyDiv w:val="1"/>
      <w:marLeft w:val="0"/>
      <w:marRight w:val="0"/>
      <w:marTop w:val="0"/>
      <w:marBottom w:val="0"/>
      <w:divBdr>
        <w:top w:val="none" w:sz="0" w:space="0" w:color="auto"/>
        <w:left w:val="none" w:sz="0" w:space="0" w:color="auto"/>
        <w:bottom w:val="none" w:sz="0" w:space="0" w:color="auto"/>
        <w:right w:val="none" w:sz="0" w:space="0" w:color="auto"/>
      </w:divBdr>
    </w:div>
    <w:div w:id="1641375275">
      <w:bodyDiv w:val="1"/>
      <w:marLeft w:val="0"/>
      <w:marRight w:val="0"/>
      <w:marTop w:val="0"/>
      <w:marBottom w:val="0"/>
      <w:divBdr>
        <w:top w:val="none" w:sz="0" w:space="0" w:color="auto"/>
        <w:left w:val="none" w:sz="0" w:space="0" w:color="auto"/>
        <w:bottom w:val="none" w:sz="0" w:space="0" w:color="auto"/>
        <w:right w:val="none" w:sz="0" w:space="0" w:color="auto"/>
      </w:divBdr>
    </w:div>
    <w:div w:id="1778910662">
      <w:bodyDiv w:val="1"/>
      <w:marLeft w:val="0"/>
      <w:marRight w:val="0"/>
      <w:marTop w:val="0"/>
      <w:marBottom w:val="0"/>
      <w:divBdr>
        <w:top w:val="none" w:sz="0" w:space="0" w:color="auto"/>
        <w:left w:val="none" w:sz="0" w:space="0" w:color="auto"/>
        <w:bottom w:val="none" w:sz="0" w:space="0" w:color="auto"/>
        <w:right w:val="none" w:sz="0" w:space="0" w:color="auto"/>
      </w:divBdr>
    </w:div>
    <w:div w:id="1890874247">
      <w:bodyDiv w:val="1"/>
      <w:marLeft w:val="0"/>
      <w:marRight w:val="0"/>
      <w:marTop w:val="0"/>
      <w:marBottom w:val="0"/>
      <w:divBdr>
        <w:top w:val="none" w:sz="0" w:space="0" w:color="auto"/>
        <w:left w:val="none" w:sz="0" w:space="0" w:color="auto"/>
        <w:bottom w:val="none" w:sz="0" w:space="0" w:color="auto"/>
        <w:right w:val="none" w:sz="0" w:space="0" w:color="auto"/>
      </w:divBdr>
    </w:div>
    <w:div w:id="1968780819">
      <w:bodyDiv w:val="1"/>
      <w:marLeft w:val="0"/>
      <w:marRight w:val="0"/>
      <w:marTop w:val="0"/>
      <w:marBottom w:val="0"/>
      <w:divBdr>
        <w:top w:val="none" w:sz="0" w:space="0" w:color="auto"/>
        <w:left w:val="none" w:sz="0" w:space="0" w:color="auto"/>
        <w:bottom w:val="none" w:sz="0" w:space="0" w:color="auto"/>
        <w:right w:val="none" w:sz="0" w:space="0" w:color="auto"/>
      </w:divBdr>
    </w:div>
    <w:div w:id="2078283968">
      <w:bodyDiv w:val="1"/>
      <w:marLeft w:val="0"/>
      <w:marRight w:val="0"/>
      <w:marTop w:val="0"/>
      <w:marBottom w:val="0"/>
      <w:divBdr>
        <w:top w:val="none" w:sz="0" w:space="0" w:color="auto"/>
        <w:left w:val="none" w:sz="0" w:space="0" w:color="auto"/>
        <w:bottom w:val="none" w:sz="0" w:space="0" w:color="auto"/>
        <w:right w:val="none" w:sz="0" w:space="0" w:color="auto"/>
      </w:divBdr>
    </w:div>
    <w:div w:id="208753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KEGIATAN\2016\Seminar%20&amp;%20Gelar%20Produk%202016\Untuk%20Pak%20Agus%20Eko\Tamplate%20Senaspro\TEMPLETE-SENASPRO-2016-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Mil92</b:Tag>
    <b:SourceType>Book</b:SourceType>
    <b:Guid>{42BB48FD-C267-4228-A887-E45B7E6B96F4}</b:Guid>
    <b:Author>
      <b:Author>
        <b:NameList>
          <b:Person>
            <b:Last>Miles</b:Last>
            <b:First>Matthew</b:First>
            <b:Middle>B.</b:Middle>
          </b:Person>
          <b:Person>
            <b:Last>Huberman, A. Michael.</b:Last>
          </b:Person>
        </b:NameList>
      </b:Author>
    </b:Author>
    <b:Title> Qualitative Data Analysis, ter: Tjetjep Rohendi Rohendi dengan Judul: Analisis Data Kualitatif</b:Title>
    <b:Year>1992</b:Year>
    <b:City>Jakarta</b:City>
    <b:Publisher>UI Press</b:Publisher>
    <b:RefOrder>1</b:RefOrder>
  </b:Source>
  <b:Source>
    <b:Tag>Sam13</b:Tag>
    <b:SourceType>Book</b:SourceType>
    <b:Guid>{9D7D562E-DD95-4F4B-9440-0DF16324B49C}</b:Guid>
    <b:Title>Communication Between Cultures.Eighth Edition</b:Title>
    <b:Year>2013</b:Year>
    <b:City>Wadsworth</b:City>
    <b:Publisher>Cengage Learning</b:Publisher>
    <b:Author>
      <b:Author>
        <b:NameList>
          <b:Person>
            <b:Last>Samovar</b:Last>
            <b:First>Larry A</b:First>
          </b:Person>
          <b:Person>
            <b:Last>Porter</b:Last>
            <b:First>Richard E</b:First>
          </b:Person>
          <b:Person>
            <b:Last>R.Mc Daniel</b:Last>
            <b:First>Edwin</b:First>
          </b:Person>
          <b:Person>
            <b:Last>Roy</b:Last>
            <b:First>Carolyn S</b:First>
          </b:Person>
        </b:NameList>
      </b:Author>
    </b:Author>
    <b:RefOrder>2</b:RefOrder>
  </b:Source>
  <b:Source>
    <b:Tag>Bou161</b:Tag>
    <b:SourceType>DocumentFromInternetSite</b:SourceType>
    <b:Guid>{37F8F67C-5193-4A87-AFAF-BFA7D9AC99C5}</b:Guid>
    <b:Title>“Politics.”</b:Title>
    <b:Year>2016</b:Year>
    <b:Author>
      <b:Author>
        <b:NameList>
          <b:Person>
            <b:Last>Boundless</b:Last>
          </b:Person>
        </b:NameList>
      </b:Author>
    </b:Author>
    <b:InternetSiteTitle>Boundless Sociology</b:InternetSiteTitle>
    <b:Month>May</b:Month>
    <b:Day>26 </b:Day>
    <b:YearAccessed>01</b:YearAccessed>
    <b:MonthAccessed>Juny</b:MonthAccessed>
    <b:DayAccessed>2016</b:DayAccessed>
    <b:URL>https://www.boundless.com/sociology/textbooks/boundless-sociology-textbook/stratification-inequality-and-social-class-in-the-u-s-9/the-impacts-of-social-class-77/politics-460-4972/</b:URL>
    <b:RefOrder>3</b:RefOrder>
  </b:Source>
  <b:Source>
    <b:Tag>Eli05</b:Tag>
    <b:SourceType>JournalArticle</b:SourceType>
    <b:Guid>{E180E469-62DE-4781-887E-9DDC9EFAE9EB}</b:Guid>
    <b:Title>Intercultural Communication on Web sites: A Cross-Cultural Analysis of Web sites from High-Context Cultures and Low-Context Cultures</b:Title>
    <b:Year>2005</b:Year>
    <b:Author>
      <b:Author>
        <b:NameList>
          <b:Person>
            <b:Last>Würtz</b:Last>
            <b:First>Elizabeth</b:First>
          </b:Person>
        </b:NameList>
      </b:Author>
    </b:Author>
    <b:JournalName>Journal of Computer-Mediated Communication</b:JournalName>
    <b:Pages>11: 274–299</b:Pages>
    <b:RefOrder>4</b:RefOrder>
  </b:Source>
</b:Sources>
</file>

<file path=customXml/itemProps1.xml><?xml version="1.0" encoding="utf-8"?>
<ds:datastoreItem xmlns:ds="http://schemas.openxmlformats.org/officeDocument/2006/customXml" ds:itemID="{006CC9BC-E4EB-49F7-874C-B4F94B04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TEMPLETE-SENASPRO-2016-A4</Template>
  <TotalTime>2</TotalTime>
  <Pages>2</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CharactersWithSpaces>
  <SharedDoc>false</SharedDoc>
  <HLinks>
    <vt:vector size="12" baseType="variant">
      <vt:variant>
        <vt:i4>2687098</vt:i4>
      </vt:variant>
      <vt:variant>
        <vt:i4>3</vt:i4>
      </vt:variant>
      <vt:variant>
        <vt:i4>0</vt:i4>
      </vt:variant>
      <vt:variant>
        <vt:i4>5</vt:i4>
      </vt:variant>
      <vt:variant>
        <vt:lpwstr>mailto:penulis_2@xxx.xx</vt:lpwstr>
      </vt:variant>
      <vt:variant>
        <vt:lpwstr/>
      </vt:variant>
      <vt:variant>
        <vt:i4>2752634</vt:i4>
      </vt:variant>
      <vt:variant>
        <vt:i4>0</vt:i4>
      </vt:variant>
      <vt:variant>
        <vt:i4>0</vt:i4>
      </vt:variant>
      <vt:variant>
        <vt:i4>5</vt:i4>
      </vt:variant>
      <vt:variant>
        <vt:lpwstr>mailto:penulis_1@xxx.xx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DPPM</dc:creator>
  <cp:lastModifiedBy>Krisnita Candrawati</cp:lastModifiedBy>
  <cp:revision>2</cp:revision>
  <cp:lastPrinted>2016-08-02T09:01:00Z</cp:lastPrinted>
  <dcterms:created xsi:type="dcterms:W3CDTF">2022-06-29T08:50:00Z</dcterms:created>
  <dcterms:modified xsi:type="dcterms:W3CDTF">2022-06-29T08:50:00Z</dcterms:modified>
</cp:coreProperties>
</file>